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4D8A" w14:textId="77777777" w:rsidR="00C276E8" w:rsidRDefault="00536E8E">
      <w:pPr>
        <w:pStyle w:val="BodyText"/>
        <w:ind w:left="3709"/>
        <w:rPr>
          <w:rFonts w:ascii="Times New Roman"/>
          <w:sz w:val="20"/>
        </w:rPr>
      </w:pPr>
      <w:r>
        <w:rPr>
          <w:rFonts w:ascii="Times New Roman"/>
          <w:noProof/>
          <w:sz w:val="20"/>
        </w:rPr>
        <w:drawing>
          <wp:inline distT="0" distB="0" distL="0" distR="0" wp14:anchorId="4AF19153" wp14:editId="30610B60">
            <wp:extent cx="1388745"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389216" cy="731520"/>
                    </a:xfrm>
                    <a:prstGeom prst="rect">
                      <a:avLst/>
                    </a:prstGeom>
                  </pic:spPr>
                </pic:pic>
              </a:graphicData>
            </a:graphic>
          </wp:inline>
        </w:drawing>
      </w:r>
    </w:p>
    <w:p w14:paraId="0EE08F5D" w14:textId="77777777" w:rsidR="00C276E8" w:rsidRDefault="00C276E8">
      <w:pPr>
        <w:pStyle w:val="BodyText"/>
        <w:spacing w:before="9"/>
        <w:rPr>
          <w:rFonts w:ascii="Times New Roman"/>
          <w:sz w:val="1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295"/>
        <w:gridCol w:w="8212"/>
      </w:tblGrid>
      <w:tr w:rsidR="00C276E8" w14:paraId="090FA009" w14:textId="77777777">
        <w:trPr>
          <w:trHeight w:val="472"/>
        </w:trPr>
        <w:tc>
          <w:tcPr>
            <w:tcW w:w="1526" w:type="dxa"/>
          </w:tcPr>
          <w:p w14:paraId="57E8895F" w14:textId="77777777" w:rsidR="00C276E8" w:rsidRDefault="00536E8E">
            <w:pPr>
              <w:pStyle w:val="TableParagraph"/>
              <w:spacing w:before="102"/>
              <w:rPr>
                <w:b/>
              </w:rPr>
            </w:pPr>
            <w:r>
              <w:rPr>
                <w:b/>
              </w:rPr>
              <w:t>Attention</w:t>
            </w:r>
          </w:p>
        </w:tc>
        <w:tc>
          <w:tcPr>
            <w:tcW w:w="295" w:type="dxa"/>
          </w:tcPr>
          <w:p w14:paraId="0EEAF042" w14:textId="77777777" w:rsidR="00C276E8" w:rsidRDefault="00536E8E">
            <w:pPr>
              <w:pStyle w:val="TableParagraph"/>
              <w:spacing w:before="102"/>
              <w:ind w:left="108"/>
              <w:rPr>
                <w:b/>
              </w:rPr>
            </w:pPr>
            <w:r>
              <w:rPr>
                <w:b/>
              </w:rPr>
              <w:t>:</w:t>
            </w:r>
          </w:p>
        </w:tc>
        <w:tc>
          <w:tcPr>
            <w:tcW w:w="8212" w:type="dxa"/>
          </w:tcPr>
          <w:p w14:paraId="660FD949" w14:textId="77777777" w:rsidR="00C276E8" w:rsidRDefault="00536E8E">
            <w:pPr>
              <w:pStyle w:val="TableParagraph"/>
              <w:spacing w:before="102"/>
              <w:ind w:left="108"/>
            </w:pPr>
            <w:r>
              <w:t>Prospective</w:t>
            </w:r>
            <w:r>
              <w:rPr>
                <w:spacing w:val="-5"/>
              </w:rPr>
              <w:t xml:space="preserve"> </w:t>
            </w:r>
            <w:r>
              <w:t>Bidders</w:t>
            </w:r>
          </w:p>
        </w:tc>
      </w:tr>
      <w:tr w:rsidR="00C276E8" w14:paraId="445AFF21" w14:textId="77777777">
        <w:trPr>
          <w:trHeight w:val="422"/>
        </w:trPr>
        <w:tc>
          <w:tcPr>
            <w:tcW w:w="1526" w:type="dxa"/>
          </w:tcPr>
          <w:p w14:paraId="377B3CEE" w14:textId="77777777" w:rsidR="00C276E8" w:rsidRDefault="00536E8E">
            <w:pPr>
              <w:pStyle w:val="TableParagraph"/>
              <w:spacing w:before="76"/>
              <w:rPr>
                <w:b/>
              </w:rPr>
            </w:pPr>
            <w:r>
              <w:rPr>
                <w:b/>
              </w:rPr>
              <w:t>From</w:t>
            </w:r>
          </w:p>
        </w:tc>
        <w:tc>
          <w:tcPr>
            <w:tcW w:w="295" w:type="dxa"/>
          </w:tcPr>
          <w:p w14:paraId="0DDD5121" w14:textId="77777777" w:rsidR="00C276E8" w:rsidRDefault="00536E8E">
            <w:pPr>
              <w:pStyle w:val="TableParagraph"/>
              <w:spacing w:before="76"/>
              <w:ind w:left="108"/>
              <w:rPr>
                <w:b/>
              </w:rPr>
            </w:pPr>
            <w:r>
              <w:rPr>
                <w:b/>
              </w:rPr>
              <w:t>:</w:t>
            </w:r>
          </w:p>
        </w:tc>
        <w:tc>
          <w:tcPr>
            <w:tcW w:w="8212" w:type="dxa"/>
          </w:tcPr>
          <w:p w14:paraId="7E7E0A38" w14:textId="77777777" w:rsidR="00C276E8" w:rsidRDefault="00536E8E">
            <w:pPr>
              <w:pStyle w:val="TableParagraph"/>
              <w:spacing w:before="76"/>
              <w:ind w:left="108"/>
            </w:pPr>
            <w:r>
              <w:t>Supply</w:t>
            </w:r>
            <w:r>
              <w:rPr>
                <w:spacing w:val="-4"/>
              </w:rPr>
              <w:t xml:space="preserve"> </w:t>
            </w:r>
            <w:r>
              <w:t>Chain</w:t>
            </w:r>
            <w:r>
              <w:rPr>
                <w:spacing w:val="-4"/>
              </w:rPr>
              <w:t xml:space="preserve"> </w:t>
            </w:r>
            <w:r>
              <w:t>Management</w:t>
            </w:r>
          </w:p>
        </w:tc>
      </w:tr>
      <w:tr w:rsidR="00C276E8" w14:paraId="35997135" w14:textId="77777777">
        <w:trPr>
          <w:trHeight w:val="412"/>
        </w:trPr>
        <w:tc>
          <w:tcPr>
            <w:tcW w:w="1526" w:type="dxa"/>
          </w:tcPr>
          <w:p w14:paraId="71FA6755" w14:textId="77777777" w:rsidR="00C276E8" w:rsidRDefault="00536E8E">
            <w:pPr>
              <w:pStyle w:val="TableParagraph"/>
              <w:spacing w:before="71"/>
              <w:rPr>
                <w:b/>
              </w:rPr>
            </w:pPr>
            <w:r>
              <w:rPr>
                <w:b/>
              </w:rPr>
              <w:t>Date</w:t>
            </w:r>
          </w:p>
        </w:tc>
        <w:tc>
          <w:tcPr>
            <w:tcW w:w="295" w:type="dxa"/>
          </w:tcPr>
          <w:p w14:paraId="2E5B199F" w14:textId="77777777" w:rsidR="00C276E8" w:rsidRDefault="00536E8E">
            <w:pPr>
              <w:pStyle w:val="TableParagraph"/>
              <w:spacing w:before="71"/>
              <w:ind w:left="108"/>
              <w:rPr>
                <w:b/>
              </w:rPr>
            </w:pPr>
            <w:r>
              <w:rPr>
                <w:b/>
              </w:rPr>
              <w:t>:</w:t>
            </w:r>
          </w:p>
        </w:tc>
        <w:tc>
          <w:tcPr>
            <w:tcW w:w="8212" w:type="dxa"/>
          </w:tcPr>
          <w:p w14:paraId="77F2B868" w14:textId="16806CE9" w:rsidR="00C276E8" w:rsidRDefault="0051734B">
            <w:pPr>
              <w:pStyle w:val="TableParagraph"/>
              <w:spacing w:before="71"/>
              <w:ind w:left="108"/>
            </w:pPr>
            <w:r>
              <w:t>25</w:t>
            </w:r>
            <w:r w:rsidR="00536E8E">
              <w:t xml:space="preserve"> </w:t>
            </w:r>
            <w:r w:rsidR="00BB6B9D">
              <w:t>January 2024</w:t>
            </w:r>
          </w:p>
        </w:tc>
      </w:tr>
      <w:tr w:rsidR="00C276E8" w14:paraId="1EF44AB5" w14:textId="77777777">
        <w:trPr>
          <w:trHeight w:val="405"/>
        </w:trPr>
        <w:tc>
          <w:tcPr>
            <w:tcW w:w="1526" w:type="dxa"/>
          </w:tcPr>
          <w:p w14:paraId="5A98C8CE" w14:textId="77777777" w:rsidR="00C276E8" w:rsidRDefault="00536E8E">
            <w:pPr>
              <w:pStyle w:val="TableParagraph"/>
              <w:spacing w:before="66"/>
              <w:rPr>
                <w:b/>
              </w:rPr>
            </w:pPr>
            <w:r>
              <w:rPr>
                <w:b/>
              </w:rPr>
              <w:t>Bid Number</w:t>
            </w:r>
          </w:p>
        </w:tc>
        <w:tc>
          <w:tcPr>
            <w:tcW w:w="295" w:type="dxa"/>
          </w:tcPr>
          <w:p w14:paraId="325C7CC6" w14:textId="77777777" w:rsidR="00C276E8" w:rsidRDefault="00536E8E">
            <w:pPr>
              <w:pStyle w:val="TableParagraph"/>
              <w:spacing w:before="66"/>
              <w:ind w:left="108"/>
              <w:rPr>
                <w:b/>
              </w:rPr>
            </w:pPr>
            <w:r>
              <w:rPr>
                <w:b/>
              </w:rPr>
              <w:t>:</w:t>
            </w:r>
          </w:p>
        </w:tc>
        <w:tc>
          <w:tcPr>
            <w:tcW w:w="8212" w:type="dxa"/>
          </w:tcPr>
          <w:p w14:paraId="212B8E06" w14:textId="4DC99754" w:rsidR="00C276E8" w:rsidRDefault="00536E8E">
            <w:pPr>
              <w:pStyle w:val="TableParagraph"/>
              <w:spacing w:before="66"/>
              <w:ind w:left="0"/>
            </w:pPr>
            <w:r>
              <w:t xml:space="preserve">  RFP2023/</w:t>
            </w:r>
            <w:r>
              <w:rPr>
                <w:lang w:val="en-ZA"/>
              </w:rPr>
              <w:t>2</w:t>
            </w:r>
            <w:r w:rsidR="00BB6B9D">
              <w:rPr>
                <w:lang w:val="en-ZA"/>
              </w:rPr>
              <w:t>5</w:t>
            </w:r>
            <w:r>
              <w:t xml:space="preserve">/NYDA </w:t>
            </w:r>
          </w:p>
        </w:tc>
      </w:tr>
      <w:tr w:rsidR="00C276E8" w14:paraId="06AB8311" w14:textId="77777777">
        <w:trPr>
          <w:trHeight w:val="681"/>
        </w:trPr>
        <w:tc>
          <w:tcPr>
            <w:tcW w:w="1526" w:type="dxa"/>
          </w:tcPr>
          <w:p w14:paraId="1CE2C305" w14:textId="77777777" w:rsidR="00C276E8" w:rsidRDefault="00536E8E">
            <w:pPr>
              <w:pStyle w:val="TableParagraph"/>
              <w:spacing w:before="205"/>
              <w:rPr>
                <w:b/>
              </w:rPr>
            </w:pPr>
            <w:r>
              <w:rPr>
                <w:noProof/>
              </w:rPr>
              <mc:AlternateContent>
                <mc:Choice Requires="wpg">
                  <w:drawing>
                    <wp:anchor distT="0" distB="0" distL="114300" distR="114300" simplePos="0" relativeHeight="251659264" behindDoc="1" locked="0" layoutInCell="1" allowOverlap="1" wp14:anchorId="15FE1CC6" wp14:editId="228DE3D0">
                      <wp:simplePos x="0" y="0"/>
                      <wp:positionH relativeFrom="page">
                        <wp:posOffset>-481330</wp:posOffset>
                      </wp:positionH>
                      <wp:positionV relativeFrom="paragraph">
                        <wp:posOffset>6985</wp:posOffset>
                      </wp:positionV>
                      <wp:extent cx="6785610" cy="2692400"/>
                      <wp:effectExtent l="0" t="0" r="0" b="0"/>
                      <wp:wrapNone/>
                      <wp:docPr id="86933065" name="docshapegroup1"/>
                      <wp:cNvGraphicFramePr/>
                      <a:graphic xmlns:a="http://schemas.openxmlformats.org/drawingml/2006/main">
                        <a:graphicData uri="http://schemas.microsoft.com/office/word/2010/wordprocessingGroup">
                          <wpg:wgp>
                            <wpg:cNvGrpSpPr/>
                            <wpg:grpSpPr>
                              <a:xfrm>
                                <a:off x="0" y="0"/>
                                <a:ext cx="6785610" cy="2692400"/>
                                <a:chOff x="1390" y="-857"/>
                                <a:chExt cx="9273" cy="8054"/>
                              </a:xfrm>
                            </wpg:grpSpPr>
                            <pic:pic xmlns:pic="http://schemas.openxmlformats.org/drawingml/2006/picture">
                              <pic:nvPicPr>
                                <pic:cNvPr id="121900844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827" y="-858"/>
                                  <a:ext cx="8335" cy="8054"/>
                                </a:xfrm>
                                <a:prstGeom prst="rect">
                                  <a:avLst/>
                                </a:prstGeom>
                                <a:noFill/>
                                <a:ln>
                                  <a:noFill/>
                                </a:ln>
                              </pic:spPr>
                            </pic:pic>
                            <wps:wsp>
                              <wps:cNvPr id="748651290" name="docshape3"/>
                              <wps:cNvSpPr/>
                              <wps:spPr bwMode="auto">
                                <a:xfrm>
                                  <a:off x="1390" y="2700"/>
                                  <a:ext cx="9273" cy="622"/>
                                </a:xfrm>
                                <a:custGeom>
                                  <a:avLst/>
                                  <a:gdLst>
                                    <a:gd name="T0" fmla="+- 0 10663 1390"/>
                                    <a:gd name="T1" fmla="*/ T0 w 9273"/>
                                    <a:gd name="T2" fmla="+- 0 2701 2701"/>
                                    <a:gd name="T3" fmla="*/ 2701 h 622"/>
                                    <a:gd name="T4" fmla="+- 0 1390 1390"/>
                                    <a:gd name="T5" fmla="*/ T4 w 9273"/>
                                    <a:gd name="T6" fmla="+- 0 2701 2701"/>
                                    <a:gd name="T7" fmla="*/ 2701 h 622"/>
                                    <a:gd name="T8" fmla="+- 0 1390 1390"/>
                                    <a:gd name="T9" fmla="*/ T8 w 9273"/>
                                    <a:gd name="T10" fmla="+- 0 3010 2701"/>
                                    <a:gd name="T11" fmla="*/ 3010 h 622"/>
                                    <a:gd name="T12" fmla="+- 0 1390 1390"/>
                                    <a:gd name="T13" fmla="*/ T12 w 9273"/>
                                    <a:gd name="T14" fmla="+- 0 3322 2701"/>
                                    <a:gd name="T15" fmla="*/ 3322 h 622"/>
                                    <a:gd name="T16" fmla="+- 0 10663 1390"/>
                                    <a:gd name="T17" fmla="*/ T16 w 9273"/>
                                    <a:gd name="T18" fmla="+- 0 3322 2701"/>
                                    <a:gd name="T19" fmla="*/ 3322 h 622"/>
                                    <a:gd name="T20" fmla="+- 0 10663 1390"/>
                                    <a:gd name="T21" fmla="*/ T20 w 9273"/>
                                    <a:gd name="T22" fmla="+- 0 3010 2701"/>
                                    <a:gd name="T23" fmla="*/ 3010 h 622"/>
                                    <a:gd name="T24" fmla="+- 0 10663 1390"/>
                                    <a:gd name="T25" fmla="*/ T24 w 9273"/>
                                    <a:gd name="T26" fmla="+- 0 2701 2701"/>
                                    <a:gd name="T27" fmla="*/ 2701 h 622"/>
                                  </a:gdLst>
                                  <a:ahLst/>
                                  <a:cxnLst>
                                    <a:cxn ang="0">
                                      <a:pos x="T1" y="T3"/>
                                    </a:cxn>
                                    <a:cxn ang="0">
                                      <a:pos x="T5" y="T7"/>
                                    </a:cxn>
                                    <a:cxn ang="0">
                                      <a:pos x="T9" y="T11"/>
                                    </a:cxn>
                                    <a:cxn ang="0">
                                      <a:pos x="T13" y="T15"/>
                                    </a:cxn>
                                    <a:cxn ang="0">
                                      <a:pos x="T17" y="T19"/>
                                    </a:cxn>
                                    <a:cxn ang="0">
                                      <a:pos x="T21" y="T23"/>
                                    </a:cxn>
                                    <a:cxn ang="0">
                                      <a:pos x="T25" y="T27"/>
                                    </a:cxn>
                                  </a:cxnLst>
                                  <a:rect l="0" t="0" r="r" b="b"/>
                                  <a:pathLst>
                                    <a:path w="9273" h="622">
                                      <a:moveTo>
                                        <a:pt x="9273" y="0"/>
                                      </a:moveTo>
                                      <a:lnTo>
                                        <a:pt x="0" y="0"/>
                                      </a:lnTo>
                                      <a:lnTo>
                                        <a:pt x="0" y="309"/>
                                      </a:lnTo>
                                      <a:lnTo>
                                        <a:pt x="0" y="621"/>
                                      </a:lnTo>
                                      <a:lnTo>
                                        <a:pt x="9273" y="621"/>
                                      </a:lnTo>
                                      <a:lnTo>
                                        <a:pt x="9273" y="309"/>
                                      </a:lnTo>
                                      <a:lnTo>
                                        <a:pt x="9273" y="0"/>
                                      </a:lnTo>
                                      <a:close/>
                                    </a:path>
                                  </a:pathLst>
                                </a:custGeom>
                                <a:solidFill>
                                  <a:srgbClr val="FFFFF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0C5177" id="docshapegroup1" o:spid="_x0000_s1026" style="position:absolute;margin-left:-37.9pt;margin-top:.55pt;width:534.3pt;height:212pt;z-index:-251657216;mso-position-horizontal-relative:page;mso-width-relative:margin;mso-height-relative:margin" coordorigin="1390,-857" coordsize="9273,8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27;top:-858;width:8335;height:8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">
                        <v:imagedata r:id="rId8" o:title=""/>
                      </v:shape>
                      <v:shape id="docshape3" o:spid="_x0000_s1028" style="position:absolute;left:1390;top:2700;width:9273;height:622;visibility:visible;mso-wrap-style:square;v-text-anchor:top" coordsize="92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" path="m9273,l,,,309,,621r9273,l9273,309,9273,xe" stroked="f">
                        <v:path arrowok="t" o:connecttype="custom" o:connectlocs="9273,2701;0,2701;0,3010;0,3322;9273,3322;9273,3010;9273,2701" o:connectangles="0,0,0,0,0,0,0"/>
                      </v:shape>
                      <w10:wrap anchorx="page"/>
                    </v:group>
                  </w:pict>
                </mc:Fallback>
              </mc:AlternateContent>
            </w:r>
            <w:r>
              <w:rPr>
                <w:b/>
              </w:rPr>
              <w:t>Bid Title</w:t>
            </w:r>
          </w:p>
        </w:tc>
        <w:tc>
          <w:tcPr>
            <w:tcW w:w="295" w:type="dxa"/>
          </w:tcPr>
          <w:p w14:paraId="4260524F" w14:textId="77777777" w:rsidR="00C276E8" w:rsidRDefault="00536E8E">
            <w:pPr>
              <w:pStyle w:val="TableParagraph"/>
              <w:spacing w:before="205"/>
              <w:ind w:left="108"/>
              <w:rPr>
                <w:b/>
              </w:rPr>
            </w:pPr>
            <w:r>
              <w:rPr>
                <w:b/>
              </w:rPr>
              <w:t>:</w:t>
            </w:r>
          </w:p>
        </w:tc>
        <w:tc>
          <w:tcPr>
            <w:tcW w:w="8212" w:type="dxa"/>
          </w:tcPr>
          <w:p w14:paraId="04428316" w14:textId="3E08889A" w:rsidR="00C276E8" w:rsidRDefault="00BB6B9D">
            <w:pPr>
              <w:pStyle w:val="TableParagraph"/>
              <w:spacing w:before="69"/>
              <w:ind w:left="108" w:right="1124"/>
              <w:rPr>
                <w:lang w:val="en-ZA"/>
              </w:rPr>
            </w:pPr>
            <w:r w:rsidRPr="00BB6B9D">
              <w:rPr>
                <w:lang w:val="en-ZA"/>
              </w:rPr>
              <w:t>RE-ADVERTISEMENT OF AN APPOINTMENT OF A SERVICE PROVIDER TO PROVIDE UMBRELLA FUND (PROVIDENT FUND, RISK BENEFITS AND MEDICAL AID CONSULTING) SERVICES FOR THE NYDA FOR FIVE (5) YEARS RENEWABLE FOR THREE PERIODS OF FIVE (5) YEARS BASED ON PERFORMANCE</w:t>
            </w:r>
          </w:p>
        </w:tc>
      </w:tr>
    </w:tbl>
    <w:p w14:paraId="7CCFCCC2" w14:textId="77777777" w:rsidR="00C276E8" w:rsidRDefault="00C276E8">
      <w:pPr>
        <w:pStyle w:val="BodyText"/>
        <w:spacing w:before="3"/>
        <w:rPr>
          <w:rFonts w:ascii="Times New Roman"/>
          <w:sz w:val="15"/>
        </w:rPr>
      </w:pPr>
    </w:p>
    <w:p w14:paraId="4AEF2769" w14:textId="77777777" w:rsidR="00C276E8" w:rsidRDefault="00536E8E">
      <w:pPr>
        <w:pStyle w:val="BodyText"/>
        <w:tabs>
          <w:tab w:val="left" w:pos="9272"/>
        </w:tabs>
        <w:spacing w:before="101"/>
        <w:ind w:right="811"/>
        <w:jc w:val="center"/>
      </w:pPr>
      <w:r>
        <w:rPr>
          <w:color w:val="FFFFFF"/>
          <w:spacing w:val="-33"/>
          <w:shd w:val="clear" w:color="auto" w:fill="000000"/>
        </w:rPr>
        <w:t xml:space="preserve"> </w:t>
      </w:r>
      <w:r>
        <w:rPr>
          <w:color w:val="FFFFFF"/>
          <w:shd w:val="clear" w:color="auto" w:fill="000000"/>
        </w:rPr>
        <w:t>YOU</w:t>
      </w:r>
      <w:r>
        <w:rPr>
          <w:color w:val="FFFFFF"/>
          <w:spacing w:val="-4"/>
          <w:shd w:val="clear" w:color="auto" w:fill="000000"/>
        </w:rPr>
        <w:t xml:space="preserve"> </w:t>
      </w:r>
      <w:r>
        <w:rPr>
          <w:color w:val="FFFFFF"/>
          <w:shd w:val="clear" w:color="auto" w:fill="000000"/>
        </w:rPr>
        <w:t>ARE</w:t>
      </w:r>
      <w:r>
        <w:rPr>
          <w:color w:val="FFFFFF"/>
          <w:spacing w:val="-4"/>
          <w:shd w:val="clear" w:color="auto" w:fill="000000"/>
        </w:rPr>
        <w:t xml:space="preserve"> </w:t>
      </w:r>
      <w:r>
        <w:rPr>
          <w:color w:val="FFFFFF"/>
          <w:shd w:val="clear" w:color="auto" w:fill="000000"/>
        </w:rPr>
        <w:t>HEREBY</w:t>
      </w:r>
      <w:r>
        <w:rPr>
          <w:color w:val="FFFFFF"/>
          <w:spacing w:val="-1"/>
          <w:shd w:val="clear" w:color="auto" w:fill="000000"/>
        </w:rPr>
        <w:t xml:space="preserve"> </w:t>
      </w:r>
      <w:r>
        <w:rPr>
          <w:color w:val="FFFFFF"/>
          <w:shd w:val="clear" w:color="auto" w:fill="000000"/>
        </w:rPr>
        <w:t>ADVISED</w:t>
      </w:r>
      <w:r>
        <w:rPr>
          <w:color w:val="FFFFFF"/>
          <w:spacing w:val="-2"/>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THE</w:t>
      </w:r>
      <w:r>
        <w:rPr>
          <w:color w:val="FFFFFF"/>
          <w:spacing w:val="-3"/>
          <w:shd w:val="clear" w:color="auto" w:fill="000000"/>
        </w:rPr>
        <w:t xml:space="preserve"> </w:t>
      </w:r>
      <w:r>
        <w:rPr>
          <w:color w:val="FFFFFF"/>
          <w:shd w:val="clear" w:color="auto" w:fill="000000"/>
        </w:rPr>
        <w:t>ADMINISTRATIVE</w:t>
      </w:r>
      <w:r>
        <w:rPr>
          <w:color w:val="FFFFFF"/>
          <w:spacing w:val="-4"/>
          <w:shd w:val="clear" w:color="auto" w:fill="000000"/>
        </w:rPr>
        <w:t xml:space="preserve"> </w:t>
      </w:r>
      <w:r>
        <w:rPr>
          <w:color w:val="FFFFFF"/>
          <w:shd w:val="clear" w:color="auto" w:fill="000000"/>
        </w:rPr>
        <w:t>REGULATIONS</w:t>
      </w:r>
      <w:r>
        <w:rPr>
          <w:color w:val="FFFFFF"/>
          <w:spacing w:val="-3"/>
          <w:shd w:val="clear" w:color="auto" w:fill="000000"/>
        </w:rPr>
        <w:t xml:space="preserve"> </w:t>
      </w:r>
      <w:r>
        <w:rPr>
          <w:color w:val="FFFFFF"/>
          <w:shd w:val="clear" w:color="auto" w:fill="000000"/>
        </w:rPr>
        <w:t>AND</w:t>
      </w:r>
      <w:r>
        <w:rPr>
          <w:color w:val="FFFFFF"/>
          <w:spacing w:val="-1"/>
          <w:shd w:val="clear" w:color="auto" w:fill="000000"/>
        </w:rPr>
        <w:t xml:space="preserve"> </w:t>
      </w:r>
      <w:r>
        <w:rPr>
          <w:color w:val="FFFFFF"/>
          <w:shd w:val="clear" w:color="auto" w:fill="000000"/>
        </w:rPr>
        <w:t>PROCEDURES</w:t>
      </w:r>
      <w:r>
        <w:rPr>
          <w:color w:val="FFFFFF"/>
          <w:shd w:val="clear" w:color="auto" w:fill="000000"/>
        </w:rPr>
        <w:tab/>
      </w:r>
    </w:p>
    <w:p w14:paraId="53C7C794" w14:textId="77777777" w:rsidR="00C276E8" w:rsidRDefault="00C276E8">
      <w:pPr>
        <w:pStyle w:val="BodyText"/>
        <w:spacing w:before="10"/>
        <w:rPr>
          <w:sz w:val="21"/>
        </w:rPr>
      </w:pPr>
    </w:p>
    <w:p w14:paraId="324049D7" w14:textId="57DEF192" w:rsidR="00C276E8" w:rsidRDefault="00536E8E">
      <w:pPr>
        <w:pStyle w:val="BodyText"/>
        <w:spacing w:before="1" w:line="273" w:lineRule="auto"/>
        <w:ind w:left="422" w:right="950" w:hanging="284"/>
        <w:jc w:val="both"/>
      </w:pPr>
      <w:r>
        <w:rPr>
          <w:rFonts w:ascii="Courier New"/>
        </w:rPr>
        <w:t>o</w:t>
      </w:r>
      <w:r>
        <w:rPr>
          <w:rFonts w:ascii="Courier New"/>
          <w:spacing w:val="13"/>
        </w:rPr>
        <w:t xml:space="preserve"> </w:t>
      </w:r>
      <w:r>
        <w:t>Section</w:t>
      </w:r>
      <w:r>
        <w:rPr>
          <w:spacing w:val="-7"/>
        </w:rPr>
        <w:t xml:space="preserve"> </w:t>
      </w:r>
      <w:r>
        <w:t>4</w:t>
      </w:r>
      <w:r>
        <w:rPr>
          <w:spacing w:val="-8"/>
        </w:rPr>
        <w:t xml:space="preserve"> </w:t>
      </w:r>
      <w:r>
        <w:t>(1)</w:t>
      </w:r>
      <w:r>
        <w:rPr>
          <w:spacing w:val="-5"/>
        </w:rPr>
        <w:t xml:space="preserve"> </w:t>
      </w:r>
      <w:r>
        <w:t>(b)</w:t>
      </w:r>
      <w:r>
        <w:rPr>
          <w:spacing w:val="-4"/>
        </w:rPr>
        <w:t xml:space="preserve"> </w:t>
      </w:r>
      <w:r>
        <w:t>(iii)</w:t>
      </w:r>
      <w:r>
        <w:rPr>
          <w:spacing w:val="-3"/>
        </w:rPr>
        <w:t xml:space="preserve"> </w:t>
      </w:r>
      <w:r>
        <w:t>of</w:t>
      </w:r>
      <w:r>
        <w:rPr>
          <w:spacing w:val="-6"/>
        </w:rPr>
        <w:t xml:space="preserve"> </w:t>
      </w:r>
      <w:r>
        <w:t>the</w:t>
      </w:r>
      <w:r>
        <w:rPr>
          <w:spacing w:val="-6"/>
        </w:rPr>
        <w:t xml:space="preserve"> </w:t>
      </w:r>
      <w:r>
        <w:t>Competition</w:t>
      </w:r>
      <w:r>
        <w:rPr>
          <w:spacing w:val="-4"/>
        </w:rPr>
        <w:t xml:space="preserve"> </w:t>
      </w:r>
      <w:r>
        <w:t>Act</w:t>
      </w:r>
      <w:r>
        <w:rPr>
          <w:spacing w:val="-6"/>
        </w:rPr>
        <w:t xml:space="preserve"> </w:t>
      </w:r>
      <w:r>
        <w:t>No.</w:t>
      </w:r>
      <w:r>
        <w:rPr>
          <w:spacing w:val="-4"/>
        </w:rPr>
        <w:t xml:space="preserve"> </w:t>
      </w:r>
      <w:r>
        <w:t>89</w:t>
      </w:r>
      <w:r>
        <w:rPr>
          <w:spacing w:val="-6"/>
        </w:rPr>
        <w:t xml:space="preserve"> </w:t>
      </w:r>
      <w:r>
        <w:t>of</w:t>
      </w:r>
      <w:r>
        <w:rPr>
          <w:spacing w:val="-8"/>
        </w:rPr>
        <w:t xml:space="preserve"> </w:t>
      </w:r>
      <w:r>
        <w:t>1998,</w:t>
      </w:r>
      <w:r>
        <w:rPr>
          <w:spacing w:val="-4"/>
        </w:rPr>
        <w:t xml:space="preserve"> </w:t>
      </w:r>
      <w:r>
        <w:t>as</w:t>
      </w:r>
      <w:r>
        <w:rPr>
          <w:spacing w:val="-5"/>
        </w:rPr>
        <w:t xml:space="preserve"> </w:t>
      </w:r>
      <w:r>
        <w:t>amended,</w:t>
      </w:r>
      <w:r>
        <w:rPr>
          <w:spacing w:val="-7"/>
        </w:rPr>
        <w:t xml:space="preserve"> </w:t>
      </w:r>
      <w:r>
        <w:t>prohibits</w:t>
      </w:r>
      <w:r>
        <w:rPr>
          <w:spacing w:val="-4"/>
        </w:rPr>
        <w:t xml:space="preserve"> </w:t>
      </w:r>
      <w:r>
        <w:t>an</w:t>
      </w:r>
      <w:r>
        <w:rPr>
          <w:spacing w:val="-59"/>
        </w:rPr>
        <w:t xml:space="preserve"> </w:t>
      </w:r>
      <w:r>
        <w:rPr>
          <w:spacing w:val="-1"/>
        </w:rPr>
        <w:t>agreement</w:t>
      </w:r>
      <w:r>
        <w:rPr>
          <w:spacing w:val="-16"/>
        </w:rPr>
        <w:t xml:space="preserve"> </w:t>
      </w:r>
      <w:r>
        <w:rPr>
          <w:spacing w:val="-1"/>
        </w:rPr>
        <w:t>between,</w:t>
      </w:r>
      <w:r>
        <w:rPr>
          <w:spacing w:val="-14"/>
        </w:rPr>
        <w:t xml:space="preserve"> </w:t>
      </w:r>
      <w:r>
        <w:rPr>
          <w:spacing w:val="-1"/>
        </w:rPr>
        <w:t>or</w:t>
      </w:r>
      <w:r>
        <w:rPr>
          <w:spacing w:val="-13"/>
        </w:rPr>
        <w:t xml:space="preserve"> </w:t>
      </w:r>
      <w:r>
        <w:rPr>
          <w:spacing w:val="-1"/>
        </w:rPr>
        <w:t>concerted</w:t>
      </w:r>
      <w:r>
        <w:rPr>
          <w:spacing w:val="-13"/>
        </w:rPr>
        <w:t xml:space="preserve"> </w:t>
      </w:r>
      <w:r>
        <w:t>practice</w:t>
      </w:r>
      <w:r>
        <w:rPr>
          <w:spacing w:val="-14"/>
        </w:rPr>
        <w:t xml:space="preserve"> </w:t>
      </w:r>
      <w:r>
        <w:t>by,</w:t>
      </w:r>
      <w:r>
        <w:rPr>
          <w:spacing w:val="-13"/>
        </w:rPr>
        <w:t xml:space="preserve"> </w:t>
      </w:r>
      <w:r>
        <w:t>firm</w:t>
      </w:r>
      <w:r w:rsidR="0051734B">
        <w:t>0</w:t>
      </w:r>
      <w:r>
        <w:t>s,</w:t>
      </w:r>
      <w:r>
        <w:rPr>
          <w:spacing w:val="-11"/>
        </w:rPr>
        <w:t xml:space="preserve"> </w:t>
      </w:r>
      <w:r>
        <w:t>or</w:t>
      </w:r>
      <w:r>
        <w:rPr>
          <w:spacing w:val="-15"/>
        </w:rPr>
        <w:t xml:space="preserve"> </w:t>
      </w:r>
      <w:r>
        <w:t>a</w:t>
      </w:r>
      <w:r>
        <w:rPr>
          <w:spacing w:val="-16"/>
        </w:rPr>
        <w:t xml:space="preserve"> </w:t>
      </w:r>
      <w:r>
        <w:t>decision</w:t>
      </w:r>
      <w:r>
        <w:rPr>
          <w:spacing w:val="-16"/>
        </w:rPr>
        <w:t xml:space="preserve"> </w:t>
      </w:r>
      <w:r>
        <w:t>by</w:t>
      </w:r>
      <w:r>
        <w:rPr>
          <w:spacing w:val="-13"/>
        </w:rPr>
        <w:t xml:space="preserve"> </w:t>
      </w:r>
      <w:r>
        <w:t>an</w:t>
      </w:r>
      <w:r>
        <w:rPr>
          <w:spacing w:val="-16"/>
        </w:rPr>
        <w:t xml:space="preserve"> </w:t>
      </w:r>
      <w:r>
        <w:t>association</w:t>
      </w:r>
      <w:r>
        <w:rPr>
          <w:spacing w:val="-58"/>
        </w:rPr>
        <w:t xml:space="preserve"> </w:t>
      </w:r>
      <w:r>
        <w:t>of firms if it is between parties in a horizontal relationship and if it involves collusive</w:t>
      </w:r>
      <w:r>
        <w:rPr>
          <w:spacing w:val="1"/>
        </w:rPr>
        <w:t xml:space="preserve"> </w:t>
      </w:r>
      <w:r>
        <w:t>Bidding (or Bid rigging). Collusive Bidding is a per se prohibition meaning that it</w:t>
      </w:r>
      <w:r>
        <w:rPr>
          <w:spacing w:val="1"/>
        </w:rPr>
        <w:t xml:space="preserve"> </w:t>
      </w:r>
      <w:r>
        <w:t>cannot be justified under any grounds.</w:t>
      </w:r>
      <w:r>
        <w:rPr>
          <w:spacing w:val="1"/>
        </w:rPr>
        <w:t xml:space="preserve"> </w:t>
      </w:r>
      <w:r>
        <w:t>It undermines the fair determination of a</w:t>
      </w:r>
      <w:r>
        <w:rPr>
          <w:spacing w:val="1"/>
        </w:rPr>
        <w:t xml:space="preserve"> </w:t>
      </w:r>
      <w:r>
        <w:rPr>
          <w:spacing w:val="-1"/>
        </w:rPr>
        <w:t>supplier,</w:t>
      </w:r>
      <w:r>
        <w:rPr>
          <w:spacing w:val="-11"/>
        </w:rPr>
        <w:t xml:space="preserve"> </w:t>
      </w:r>
      <w:r>
        <w:rPr>
          <w:spacing w:val="-1"/>
        </w:rPr>
        <w:t>corruptly</w:t>
      </w:r>
      <w:r>
        <w:rPr>
          <w:spacing w:val="-10"/>
        </w:rPr>
        <w:t xml:space="preserve"> </w:t>
      </w:r>
      <w:r>
        <w:t>eliminating</w:t>
      </w:r>
      <w:r>
        <w:rPr>
          <w:spacing w:val="-9"/>
        </w:rPr>
        <w:t xml:space="preserve"> </w:t>
      </w:r>
      <w:r>
        <w:t>free</w:t>
      </w:r>
      <w:r>
        <w:rPr>
          <w:spacing w:val="-11"/>
        </w:rPr>
        <w:t xml:space="preserve"> </w:t>
      </w:r>
      <w:r>
        <w:t>and</w:t>
      </w:r>
      <w:r>
        <w:rPr>
          <w:spacing w:val="-10"/>
        </w:rPr>
        <w:t xml:space="preserve"> </w:t>
      </w:r>
      <w:r>
        <w:t>open</w:t>
      </w:r>
      <w:r>
        <w:rPr>
          <w:spacing w:val="-14"/>
        </w:rPr>
        <w:t xml:space="preserve"> </w:t>
      </w:r>
      <w:r>
        <w:t>competition.</w:t>
      </w:r>
      <w:r>
        <w:rPr>
          <w:spacing w:val="-8"/>
        </w:rPr>
        <w:t xml:space="preserve"> </w:t>
      </w:r>
      <w:r>
        <w:t>Therefore,</w:t>
      </w:r>
      <w:r>
        <w:rPr>
          <w:spacing w:val="-8"/>
        </w:rPr>
        <w:t xml:space="preserve"> </w:t>
      </w:r>
      <w:r>
        <w:t>it</w:t>
      </w:r>
      <w:r>
        <w:rPr>
          <w:spacing w:val="-9"/>
        </w:rPr>
        <w:t xml:space="preserve"> </w:t>
      </w:r>
      <w:r>
        <w:t>is</w:t>
      </w:r>
      <w:r>
        <w:rPr>
          <w:spacing w:val="-9"/>
        </w:rPr>
        <w:t xml:space="preserve"> </w:t>
      </w:r>
      <w:r>
        <w:t>not</w:t>
      </w:r>
      <w:r>
        <w:rPr>
          <w:spacing w:val="-12"/>
        </w:rPr>
        <w:t xml:space="preserve"> </w:t>
      </w:r>
      <w:r>
        <w:t>allowed.</w:t>
      </w:r>
    </w:p>
    <w:p w14:paraId="675D851C" w14:textId="77777777" w:rsidR="00C276E8" w:rsidRDefault="00C276E8">
      <w:pPr>
        <w:pStyle w:val="BodyText"/>
        <w:spacing w:before="1" w:line="273" w:lineRule="auto"/>
        <w:ind w:left="422" w:right="950" w:hanging="284"/>
      </w:pPr>
    </w:p>
    <w:p w14:paraId="05443751" w14:textId="7CA8BA33" w:rsidR="00C276E8" w:rsidRDefault="00536E8E">
      <w:pPr>
        <w:pStyle w:val="Title"/>
        <w:numPr>
          <w:ilvl w:val="0"/>
          <w:numId w:val="1"/>
        </w:numPr>
        <w:tabs>
          <w:tab w:val="left" w:pos="705"/>
          <w:tab w:val="left" w:pos="706"/>
        </w:tabs>
        <w:spacing w:before="198" w:line="278" w:lineRule="auto"/>
        <w:ind w:right="1411"/>
      </w:pPr>
      <w:r>
        <w:t>QUESTIONS</w:t>
      </w:r>
      <w:r>
        <w:rPr>
          <w:spacing w:val="-12"/>
        </w:rPr>
        <w:t xml:space="preserve"> </w:t>
      </w:r>
      <w:r>
        <w:t>AND</w:t>
      </w:r>
      <w:r>
        <w:rPr>
          <w:spacing w:val="-11"/>
        </w:rPr>
        <w:t xml:space="preserve"> </w:t>
      </w:r>
      <w:r>
        <w:t>ANSWERS</w:t>
      </w:r>
      <w:r>
        <w:rPr>
          <w:spacing w:val="-13"/>
        </w:rPr>
        <w:t xml:space="preserve"> </w:t>
      </w:r>
      <w:r>
        <w:t>DURING/AFTER</w:t>
      </w:r>
      <w:r>
        <w:rPr>
          <w:spacing w:val="-14"/>
        </w:rPr>
        <w:t xml:space="preserve"> </w:t>
      </w:r>
      <w:r>
        <w:t>THE</w:t>
      </w:r>
      <w:r>
        <w:rPr>
          <w:spacing w:val="-13"/>
        </w:rPr>
        <w:t xml:space="preserve"> </w:t>
      </w:r>
      <w:r>
        <w:t>COMPULSORY</w:t>
      </w:r>
      <w:r>
        <w:rPr>
          <w:spacing w:val="-15"/>
        </w:rPr>
        <w:t xml:space="preserve"> </w:t>
      </w:r>
      <w:r>
        <w:t>BRIEFING</w:t>
      </w:r>
      <w:r>
        <w:rPr>
          <w:spacing w:val="-15"/>
        </w:rPr>
        <w:t xml:space="preserve"> </w:t>
      </w:r>
      <w:r>
        <w:t>SESSION</w:t>
      </w:r>
      <w:r>
        <w:rPr>
          <w:spacing w:val="-58"/>
        </w:rPr>
        <w:t xml:space="preserve"> </w:t>
      </w:r>
      <w:r>
        <w:t>HELD</w:t>
      </w:r>
      <w:r>
        <w:rPr>
          <w:spacing w:val="-1"/>
        </w:rPr>
        <w:t xml:space="preserve"> </w:t>
      </w:r>
      <w:proofErr w:type="gramStart"/>
      <w:r>
        <w:t>ON</w:t>
      </w:r>
      <w:proofErr w:type="gramEnd"/>
      <w:r>
        <w:rPr>
          <w:spacing w:val="-2"/>
        </w:rPr>
        <w:t xml:space="preserve"> </w:t>
      </w:r>
      <w:r>
        <w:t>THE</w:t>
      </w:r>
      <w:r>
        <w:rPr>
          <w:spacing w:val="-1"/>
        </w:rPr>
        <w:t xml:space="preserve"> </w:t>
      </w:r>
      <w:r>
        <w:rPr>
          <w:spacing w:val="-1"/>
          <w:lang w:val="en-ZA"/>
        </w:rPr>
        <w:t>1</w:t>
      </w:r>
      <w:r w:rsidR="00BB6B9D">
        <w:rPr>
          <w:spacing w:val="-1"/>
          <w:lang w:val="en-ZA"/>
        </w:rPr>
        <w:t>9</w:t>
      </w:r>
      <w:r>
        <w:rPr>
          <w:vertAlign w:val="superscript"/>
          <w:lang w:val="en-ZA"/>
        </w:rPr>
        <w:t>th</w:t>
      </w:r>
      <w:r>
        <w:rPr>
          <w:lang w:val="en-ZA"/>
        </w:rPr>
        <w:t xml:space="preserve"> </w:t>
      </w:r>
      <w:r>
        <w:t xml:space="preserve">of </w:t>
      </w:r>
      <w:r w:rsidR="00BB6B9D">
        <w:rPr>
          <w:lang w:val="en-ZA"/>
        </w:rPr>
        <w:t>JANUARY</w:t>
      </w:r>
      <w:r>
        <w:rPr>
          <w:spacing w:val="-2"/>
        </w:rPr>
        <w:t xml:space="preserve"> </w:t>
      </w:r>
      <w:r>
        <w:t>202</w:t>
      </w:r>
      <w:r w:rsidR="00BB6B9D">
        <w:t>4</w:t>
      </w:r>
      <w:r>
        <w:rPr>
          <w:spacing w:val="1"/>
        </w:rPr>
        <w:t xml:space="preserve"> </w:t>
      </w:r>
      <w:r>
        <w:t>AT</w:t>
      </w:r>
      <w:r>
        <w:rPr>
          <w:spacing w:val="1"/>
        </w:rPr>
        <w:t xml:space="preserve"> </w:t>
      </w:r>
      <w:r>
        <w:t>1</w:t>
      </w:r>
      <w:r>
        <w:rPr>
          <w:lang w:val="en-ZA"/>
        </w:rPr>
        <w:t>0</w:t>
      </w:r>
      <w:r>
        <w:t>H00</w:t>
      </w:r>
    </w:p>
    <w:p w14:paraId="250AC11F" w14:textId="77777777" w:rsidR="00C276E8" w:rsidRDefault="00C276E8">
      <w:pPr>
        <w:pStyle w:val="BodyText"/>
        <w:rPr>
          <w:b/>
          <w:sz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134"/>
        <w:gridCol w:w="171"/>
        <w:gridCol w:w="7351"/>
      </w:tblGrid>
      <w:tr w:rsidR="00C276E8" w14:paraId="130D60E5" w14:textId="77777777" w:rsidTr="000637A2">
        <w:trPr>
          <w:trHeight w:val="340"/>
        </w:trPr>
        <w:tc>
          <w:tcPr>
            <w:tcW w:w="567" w:type="dxa"/>
            <w:vAlign w:val="center"/>
          </w:tcPr>
          <w:p w14:paraId="289F7990" w14:textId="77777777" w:rsidR="00C276E8" w:rsidRDefault="00536E8E" w:rsidP="000637A2">
            <w:pPr>
              <w:pStyle w:val="TableParagraph"/>
              <w:spacing w:before="13"/>
            </w:pPr>
            <w:bookmarkStart w:id="0" w:name="_Hlk157149874"/>
            <w:r>
              <w:rPr>
                <w:color w:val="FF0000"/>
              </w:rPr>
              <w:t>1.1</w:t>
            </w:r>
          </w:p>
        </w:tc>
        <w:tc>
          <w:tcPr>
            <w:tcW w:w="1134" w:type="dxa"/>
            <w:vAlign w:val="center"/>
          </w:tcPr>
          <w:p w14:paraId="09073EBD" w14:textId="77777777" w:rsidR="00C276E8" w:rsidRDefault="00536E8E" w:rsidP="000637A2">
            <w:pPr>
              <w:pStyle w:val="TableParagraph"/>
              <w:spacing w:before="13"/>
              <w:rPr>
                <w:b/>
              </w:rPr>
            </w:pPr>
            <w:r>
              <w:rPr>
                <w:b/>
                <w:color w:val="FF0000"/>
              </w:rPr>
              <w:t>Question</w:t>
            </w:r>
          </w:p>
        </w:tc>
        <w:tc>
          <w:tcPr>
            <w:tcW w:w="171" w:type="dxa"/>
            <w:vAlign w:val="center"/>
          </w:tcPr>
          <w:p w14:paraId="75FE9FB0" w14:textId="77777777" w:rsidR="00C276E8" w:rsidRDefault="00536E8E" w:rsidP="000637A2">
            <w:pPr>
              <w:pStyle w:val="TableParagraph"/>
              <w:spacing w:before="13"/>
              <w:ind w:left="6"/>
              <w:rPr>
                <w:b/>
              </w:rPr>
            </w:pPr>
            <w:r>
              <w:rPr>
                <w:b/>
                <w:color w:val="FF0000"/>
              </w:rPr>
              <w:t>:</w:t>
            </w:r>
          </w:p>
        </w:tc>
        <w:tc>
          <w:tcPr>
            <w:tcW w:w="7351" w:type="dxa"/>
            <w:vAlign w:val="center"/>
          </w:tcPr>
          <w:p w14:paraId="44412AA2" w14:textId="0D550BE7" w:rsidR="00C276E8" w:rsidRPr="000637A2" w:rsidRDefault="009E4C17" w:rsidP="000637A2">
            <w:pPr>
              <w:pStyle w:val="TableParagraph"/>
              <w:spacing w:before="13"/>
              <w:ind w:left="0"/>
              <w:jc w:val="both"/>
              <w:rPr>
                <w:color w:val="FF0000"/>
              </w:rPr>
            </w:pPr>
            <w:r w:rsidRPr="000637A2">
              <w:rPr>
                <w:color w:val="FF0000"/>
              </w:rPr>
              <w:t>Should the pricing be submitted together with the proposal?</w:t>
            </w:r>
          </w:p>
        </w:tc>
      </w:tr>
      <w:tr w:rsidR="00C276E8" w14:paraId="1467615C" w14:textId="77777777" w:rsidTr="000637A2">
        <w:trPr>
          <w:trHeight w:val="340"/>
        </w:trPr>
        <w:tc>
          <w:tcPr>
            <w:tcW w:w="567" w:type="dxa"/>
            <w:vAlign w:val="center"/>
          </w:tcPr>
          <w:p w14:paraId="034AF515" w14:textId="77777777" w:rsidR="00C276E8" w:rsidRDefault="00C276E8" w:rsidP="000637A2">
            <w:pPr>
              <w:pStyle w:val="TableParagraph"/>
              <w:ind w:left="0"/>
              <w:rPr>
                <w:rFonts w:ascii="Times New Roman"/>
                <w:sz w:val="20"/>
              </w:rPr>
            </w:pPr>
          </w:p>
        </w:tc>
        <w:tc>
          <w:tcPr>
            <w:tcW w:w="1134" w:type="dxa"/>
            <w:vAlign w:val="center"/>
          </w:tcPr>
          <w:p w14:paraId="6DA8C978" w14:textId="77777777" w:rsidR="00C276E8" w:rsidRDefault="00536E8E" w:rsidP="000637A2">
            <w:pPr>
              <w:pStyle w:val="TableParagraph"/>
              <w:spacing w:before="16"/>
              <w:rPr>
                <w:b/>
              </w:rPr>
            </w:pPr>
            <w:r>
              <w:rPr>
                <w:b/>
              </w:rPr>
              <w:t>Answer</w:t>
            </w:r>
          </w:p>
        </w:tc>
        <w:tc>
          <w:tcPr>
            <w:tcW w:w="171" w:type="dxa"/>
            <w:vAlign w:val="center"/>
          </w:tcPr>
          <w:p w14:paraId="7F45EC31" w14:textId="77777777" w:rsidR="00C276E8" w:rsidRDefault="00536E8E" w:rsidP="000637A2">
            <w:pPr>
              <w:pStyle w:val="TableParagraph"/>
              <w:spacing w:before="16"/>
              <w:ind w:left="6"/>
              <w:rPr>
                <w:b/>
              </w:rPr>
            </w:pPr>
            <w:r>
              <w:rPr>
                <w:b/>
              </w:rPr>
              <w:t>:</w:t>
            </w:r>
          </w:p>
        </w:tc>
        <w:tc>
          <w:tcPr>
            <w:tcW w:w="7351" w:type="dxa"/>
            <w:vAlign w:val="center"/>
          </w:tcPr>
          <w:p w14:paraId="3882FE6D" w14:textId="57682770" w:rsidR="00C276E8" w:rsidRDefault="009E4C17" w:rsidP="000637A2">
            <w:pPr>
              <w:pStyle w:val="TableParagraph"/>
              <w:spacing w:before="16"/>
              <w:ind w:left="0"/>
              <w:jc w:val="both"/>
              <w:rPr>
                <w:lang w:val="en-ZA"/>
              </w:rPr>
            </w:pPr>
            <w:r>
              <w:rPr>
                <w:lang w:val="en-ZA"/>
              </w:rPr>
              <w:t>Yes</w:t>
            </w:r>
            <w:r w:rsidR="0057498C">
              <w:rPr>
                <w:lang w:val="en-ZA"/>
              </w:rPr>
              <w:t xml:space="preserve">, bidders </w:t>
            </w:r>
            <w:r w:rsidR="00331316">
              <w:rPr>
                <w:lang w:val="en-ZA"/>
              </w:rPr>
              <w:t xml:space="preserve">should </w:t>
            </w:r>
            <w:r w:rsidR="0057498C">
              <w:rPr>
                <w:lang w:val="en-ZA"/>
              </w:rPr>
              <w:t>complete and sign the</w:t>
            </w:r>
            <w:r w:rsidR="00F42C75">
              <w:rPr>
                <w:lang w:val="en-ZA"/>
              </w:rPr>
              <w:t xml:space="preserve"> updated</w:t>
            </w:r>
            <w:r w:rsidR="0057498C">
              <w:rPr>
                <w:lang w:val="en-ZA"/>
              </w:rPr>
              <w:t xml:space="preserve"> pricing schedule provided</w:t>
            </w:r>
            <w:r w:rsidR="00331316">
              <w:rPr>
                <w:lang w:val="en-ZA"/>
              </w:rPr>
              <w:t xml:space="preserve"> </w:t>
            </w:r>
            <w:r w:rsidR="00F42C75">
              <w:rPr>
                <w:lang w:val="en-ZA"/>
              </w:rPr>
              <w:t>on annexure B</w:t>
            </w:r>
            <w:r w:rsidR="00331316">
              <w:rPr>
                <w:lang w:val="en-ZA"/>
              </w:rPr>
              <w:t xml:space="preserve"> and attach price breakdown where applicable.</w:t>
            </w:r>
          </w:p>
        </w:tc>
      </w:tr>
      <w:tr w:rsidR="00C276E8" w14:paraId="3273E2C4" w14:textId="77777777" w:rsidTr="000637A2">
        <w:trPr>
          <w:trHeight w:val="340"/>
        </w:trPr>
        <w:tc>
          <w:tcPr>
            <w:tcW w:w="567" w:type="dxa"/>
            <w:vAlign w:val="center"/>
          </w:tcPr>
          <w:p w14:paraId="5D0EBE04" w14:textId="77777777" w:rsidR="00C276E8" w:rsidRDefault="00536E8E" w:rsidP="000637A2">
            <w:pPr>
              <w:pStyle w:val="TableParagraph"/>
              <w:spacing w:before="174"/>
            </w:pPr>
            <w:r>
              <w:rPr>
                <w:color w:val="FF0000"/>
              </w:rPr>
              <w:t>1.2</w:t>
            </w:r>
          </w:p>
        </w:tc>
        <w:tc>
          <w:tcPr>
            <w:tcW w:w="1134" w:type="dxa"/>
            <w:vAlign w:val="center"/>
          </w:tcPr>
          <w:p w14:paraId="199C971E" w14:textId="77777777" w:rsidR="00C276E8" w:rsidRDefault="00536E8E" w:rsidP="000637A2">
            <w:pPr>
              <w:pStyle w:val="TableParagraph"/>
              <w:spacing w:before="155"/>
              <w:rPr>
                <w:b/>
              </w:rPr>
            </w:pPr>
            <w:r>
              <w:rPr>
                <w:b/>
                <w:color w:val="FF0000"/>
              </w:rPr>
              <w:t>Question</w:t>
            </w:r>
          </w:p>
        </w:tc>
        <w:tc>
          <w:tcPr>
            <w:tcW w:w="171" w:type="dxa"/>
            <w:vAlign w:val="center"/>
          </w:tcPr>
          <w:p w14:paraId="275E1073" w14:textId="77777777" w:rsidR="00C276E8" w:rsidRDefault="00536E8E" w:rsidP="000637A2">
            <w:pPr>
              <w:pStyle w:val="TableParagraph"/>
              <w:spacing w:before="57"/>
              <w:ind w:left="6"/>
              <w:rPr>
                <w:b/>
              </w:rPr>
            </w:pPr>
            <w:r>
              <w:rPr>
                <w:b/>
              </w:rPr>
              <w:t>:</w:t>
            </w:r>
          </w:p>
        </w:tc>
        <w:tc>
          <w:tcPr>
            <w:tcW w:w="7351" w:type="dxa"/>
            <w:vAlign w:val="center"/>
          </w:tcPr>
          <w:p w14:paraId="5EA9C83E" w14:textId="37ADA63B" w:rsidR="00C276E8" w:rsidRDefault="0051734B" w:rsidP="000637A2">
            <w:pPr>
              <w:pStyle w:val="TableParagraph"/>
              <w:spacing w:before="40"/>
              <w:ind w:left="0"/>
              <w:jc w:val="both"/>
            </w:pPr>
            <w:r w:rsidRPr="000637A2">
              <w:rPr>
                <w:color w:val="FF0000"/>
              </w:rPr>
              <w:t>How soon will the data be provided to SP to complete the tender?</w:t>
            </w:r>
          </w:p>
        </w:tc>
      </w:tr>
      <w:tr w:rsidR="00C276E8" w14:paraId="304A9847" w14:textId="77777777" w:rsidTr="000637A2">
        <w:trPr>
          <w:trHeight w:val="340"/>
        </w:trPr>
        <w:tc>
          <w:tcPr>
            <w:tcW w:w="567" w:type="dxa"/>
            <w:vAlign w:val="center"/>
          </w:tcPr>
          <w:p w14:paraId="22CF56CA" w14:textId="77777777" w:rsidR="00C276E8" w:rsidRDefault="00C276E8" w:rsidP="000637A2">
            <w:pPr>
              <w:pStyle w:val="TableParagraph"/>
              <w:ind w:left="0"/>
              <w:rPr>
                <w:rFonts w:ascii="Times New Roman"/>
                <w:sz w:val="20"/>
              </w:rPr>
            </w:pPr>
          </w:p>
        </w:tc>
        <w:tc>
          <w:tcPr>
            <w:tcW w:w="1134" w:type="dxa"/>
            <w:vAlign w:val="center"/>
          </w:tcPr>
          <w:p w14:paraId="07415835" w14:textId="77777777" w:rsidR="00C276E8" w:rsidRDefault="00536E8E" w:rsidP="000637A2">
            <w:pPr>
              <w:pStyle w:val="TableParagraph"/>
              <w:spacing w:before="100"/>
              <w:rPr>
                <w:b/>
              </w:rPr>
            </w:pPr>
            <w:r>
              <w:rPr>
                <w:b/>
              </w:rPr>
              <w:t>Answer</w:t>
            </w:r>
          </w:p>
        </w:tc>
        <w:tc>
          <w:tcPr>
            <w:tcW w:w="171" w:type="dxa"/>
            <w:vAlign w:val="center"/>
          </w:tcPr>
          <w:p w14:paraId="70E18E0B" w14:textId="77777777" w:rsidR="00C276E8" w:rsidRDefault="00536E8E" w:rsidP="000637A2">
            <w:pPr>
              <w:pStyle w:val="TableParagraph"/>
              <w:spacing w:before="1"/>
              <w:ind w:left="6"/>
              <w:rPr>
                <w:b/>
              </w:rPr>
            </w:pPr>
            <w:r>
              <w:rPr>
                <w:b/>
              </w:rPr>
              <w:t>:</w:t>
            </w:r>
          </w:p>
        </w:tc>
        <w:tc>
          <w:tcPr>
            <w:tcW w:w="7351" w:type="dxa"/>
            <w:vAlign w:val="center"/>
          </w:tcPr>
          <w:p w14:paraId="18131CF5" w14:textId="1B40FF71" w:rsidR="00C276E8" w:rsidRDefault="00EB35F6" w:rsidP="000637A2">
            <w:pPr>
              <w:pStyle w:val="TableParagraph"/>
              <w:spacing w:before="100"/>
              <w:ind w:left="0"/>
              <w:jc w:val="both"/>
            </w:pPr>
            <w:r>
              <w:t>The addendum will be published on the 2</w:t>
            </w:r>
            <w:r w:rsidR="005129B4">
              <w:t>6</w:t>
            </w:r>
            <w:r w:rsidRPr="00EB35F6">
              <w:rPr>
                <w:vertAlign w:val="superscript"/>
              </w:rPr>
              <w:t>th</w:t>
            </w:r>
            <w:r>
              <w:t xml:space="preserve"> of January 2024.</w:t>
            </w:r>
          </w:p>
        </w:tc>
      </w:tr>
      <w:tr w:rsidR="00C276E8" w14:paraId="251BDEA2" w14:textId="77777777" w:rsidTr="000637A2">
        <w:trPr>
          <w:trHeight w:val="340"/>
        </w:trPr>
        <w:tc>
          <w:tcPr>
            <w:tcW w:w="567" w:type="dxa"/>
            <w:vAlign w:val="center"/>
          </w:tcPr>
          <w:p w14:paraId="38C0BB41" w14:textId="77777777" w:rsidR="00C276E8" w:rsidRDefault="00536E8E" w:rsidP="000637A2">
            <w:pPr>
              <w:pStyle w:val="TableParagraph"/>
              <w:ind w:left="0"/>
            </w:pPr>
            <w:r>
              <w:rPr>
                <w:color w:val="FF0000"/>
              </w:rPr>
              <w:t>1.3</w:t>
            </w:r>
          </w:p>
        </w:tc>
        <w:tc>
          <w:tcPr>
            <w:tcW w:w="1134" w:type="dxa"/>
            <w:vAlign w:val="center"/>
          </w:tcPr>
          <w:p w14:paraId="54DC6FD3" w14:textId="77777777" w:rsidR="00C276E8" w:rsidRDefault="00536E8E" w:rsidP="000637A2">
            <w:pPr>
              <w:pStyle w:val="TableParagraph"/>
              <w:spacing w:before="100"/>
              <w:rPr>
                <w:b/>
              </w:rPr>
            </w:pPr>
            <w:r>
              <w:rPr>
                <w:b/>
                <w:color w:val="FF0000"/>
              </w:rPr>
              <w:t>Question</w:t>
            </w:r>
          </w:p>
        </w:tc>
        <w:tc>
          <w:tcPr>
            <w:tcW w:w="171" w:type="dxa"/>
            <w:vAlign w:val="center"/>
          </w:tcPr>
          <w:p w14:paraId="27BAC8DF" w14:textId="77777777" w:rsidR="00C276E8" w:rsidRDefault="00536E8E" w:rsidP="000637A2">
            <w:pPr>
              <w:pStyle w:val="TableParagraph"/>
              <w:spacing w:before="1"/>
              <w:ind w:left="6"/>
              <w:rPr>
                <w:b/>
              </w:rPr>
            </w:pPr>
            <w:r>
              <w:rPr>
                <w:b/>
              </w:rPr>
              <w:t>:</w:t>
            </w:r>
          </w:p>
        </w:tc>
        <w:tc>
          <w:tcPr>
            <w:tcW w:w="7351" w:type="dxa"/>
            <w:vAlign w:val="center"/>
          </w:tcPr>
          <w:p w14:paraId="43B8D6F9" w14:textId="5342C0FE" w:rsidR="00C276E8" w:rsidRPr="000637A2" w:rsidRDefault="0051734B" w:rsidP="000637A2">
            <w:pPr>
              <w:pStyle w:val="TableParagraph"/>
              <w:spacing w:before="100"/>
              <w:ind w:left="0"/>
              <w:jc w:val="both"/>
              <w:rPr>
                <w:color w:val="FF0000"/>
              </w:rPr>
            </w:pPr>
            <w:r w:rsidRPr="000637A2">
              <w:rPr>
                <w:color w:val="FF0000"/>
              </w:rPr>
              <w:t xml:space="preserve">Should we use the NYDA </w:t>
            </w:r>
            <w:r w:rsidR="002A0D0D" w:rsidRPr="000637A2">
              <w:rPr>
                <w:color w:val="FF0000"/>
              </w:rPr>
              <w:t>pricing schedule only</w:t>
            </w:r>
            <w:r w:rsidRPr="000637A2">
              <w:rPr>
                <w:color w:val="FF0000"/>
              </w:rPr>
              <w:t>?</w:t>
            </w:r>
          </w:p>
        </w:tc>
      </w:tr>
      <w:tr w:rsidR="00C276E8" w14:paraId="6AEA1C6E" w14:textId="77777777" w:rsidTr="000637A2">
        <w:trPr>
          <w:trHeight w:val="340"/>
        </w:trPr>
        <w:tc>
          <w:tcPr>
            <w:tcW w:w="567" w:type="dxa"/>
            <w:vAlign w:val="center"/>
          </w:tcPr>
          <w:p w14:paraId="3938ADF7" w14:textId="77777777" w:rsidR="00C276E8" w:rsidRDefault="00C276E8" w:rsidP="000637A2">
            <w:pPr>
              <w:pStyle w:val="TableParagraph"/>
              <w:ind w:left="0"/>
              <w:rPr>
                <w:rFonts w:ascii="Times New Roman"/>
                <w:sz w:val="20"/>
              </w:rPr>
            </w:pPr>
          </w:p>
        </w:tc>
        <w:tc>
          <w:tcPr>
            <w:tcW w:w="1134" w:type="dxa"/>
            <w:vAlign w:val="center"/>
          </w:tcPr>
          <w:p w14:paraId="4E76B0A6" w14:textId="77777777" w:rsidR="00C276E8" w:rsidRDefault="00536E8E" w:rsidP="000637A2">
            <w:pPr>
              <w:pStyle w:val="TableParagraph"/>
              <w:spacing w:before="100"/>
              <w:rPr>
                <w:b/>
              </w:rPr>
            </w:pPr>
            <w:r>
              <w:rPr>
                <w:b/>
              </w:rPr>
              <w:t>Answer</w:t>
            </w:r>
          </w:p>
        </w:tc>
        <w:tc>
          <w:tcPr>
            <w:tcW w:w="171" w:type="dxa"/>
            <w:vAlign w:val="center"/>
          </w:tcPr>
          <w:p w14:paraId="3A63BAEE" w14:textId="77777777" w:rsidR="00C276E8" w:rsidRDefault="00536E8E" w:rsidP="000637A2">
            <w:pPr>
              <w:pStyle w:val="TableParagraph"/>
              <w:spacing w:before="1"/>
              <w:ind w:left="6"/>
              <w:rPr>
                <w:b/>
              </w:rPr>
            </w:pPr>
            <w:r>
              <w:rPr>
                <w:b/>
              </w:rPr>
              <w:t>:</w:t>
            </w:r>
          </w:p>
        </w:tc>
        <w:tc>
          <w:tcPr>
            <w:tcW w:w="7351" w:type="dxa"/>
            <w:vAlign w:val="center"/>
          </w:tcPr>
          <w:p w14:paraId="1F070226" w14:textId="150062C6" w:rsidR="00C276E8" w:rsidRDefault="005129B4" w:rsidP="000637A2">
            <w:pPr>
              <w:pStyle w:val="TableParagraph"/>
              <w:spacing w:before="100"/>
              <w:ind w:left="0"/>
              <w:jc w:val="both"/>
            </w:pPr>
            <w:r>
              <w:t>Bidders are advised</w:t>
            </w:r>
            <w:r w:rsidR="006752A8">
              <w:t xml:space="preserve"> to </w:t>
            </w:r>
            <w:r w:rsidR="00470558">
              <w:rPr>
                <w:lang w:val="en-ZA"/>
              </w:rPr>
              <w:t xml:space="preserve">complete and sign the </w:t>
            </w:r>
            <w:r w:rsidR="00F42C75">
              <w:rPr>
                <w:lang w:val="en-ZA"/>
              </w:rPr>
              <w:t xml:space="preserve">updated pricing schedule provided on </w:t>
            </w:r>
            <w:r w:rsidR="00F42C75" w:rsidRPr="00D81662">
              <w:rPr>
                <w:b/>
                <w:bCs/>
                <w:lang w:val="en-ZA"/>
              </w:rPr>
              <w:t>annexure B</w:t>
            </w:r>
            <w:r w:rsidR="00F42C75">
              <w:rPr>
                <w:lang w:val="en-ZA"/>
              </w:rPr>
              <w:t xml:space="preserve"> </w:t>
            </w:r>
            <w:r w:rsidR="00470558">
              <w:rPr>
                <w:lang w:val="en-ZA"/>
              </w:rPr>
              <w:t>and attach price breakdown where applicable.</w:t>
            </w:r>
          </w:p>
        </w:tc>
      </w:tr>
      <w:tr w:rsidR="00C276E8" w14:paraId="14117BEE" w14:textId="77777777" w:rsidTr="000637A2">
        <w:trPr>
          <w:trHeight w:val="340"/>
        </w:trPr>
        <w:tc>
          <w:tcPr>
            <w:tcW w:w="567" w:type="dxa"/>
            <w:vAlign w:val="center"/>
          </w:tcPr>
          <w:p w14:paraId="0264653D" w14:textId="1F7C26A6" w:rsidR="00C276E8" w:rsidRDefault="00536E8E" w:rsidP="000637A2">
            <w:pPr>
              <w:pStyle w:val="TableParagraph"/>
              <w:ind w:left="0"/>
              <w:rPr>
                <w:rFonts w:ascii="Times New Roman"/>
                <w:sz w:val="20"/>
              </w:rPr>
            </w:pPr>
            <w:r>
              <w:rPr>
                <w:color w:val="FF0000"/>
              </w:rPr>
              <w:t>1.</w:t>
            </w:r>
            <w:r w:rsidR="00333475">
              <w:rPr>
                <w:color w:val="FF0000"/>
              </w:rPr>
              <w:t>4</w:t>
            </w:r>
          </w:p>
        </w:tc>
        <w:tc>
          <w:tcPr>
            <w:tcW w:w="1134" w:type="dxa"/>
            <w:vAlign w:val="center"/>
          </w:tcPr>
          <w:p w14:paraId="608C8483" w14:textId="77777777" w:rsidR="00C276E8" w:rsidRDefault="00536E8E" w:rsidP="000637A2">
            <w:pPr>
              <w:pStyle w:val="TableParagraph"/>
              <w:spacing w:before="100"/>
              <w:rPr>
                <w:b/>
              </w:rPr>
            </w:pPr>
            <w:r>
              <w:rPr>
                <w:b/>
                <w:color w:val="FF0000"/>
              </w:rPr>
              <w:t>Question</w:t>
            </w:r>
          </w:p>
        </w:tc>
        <w:tc>
          <w:tcPr>
            <w:tcW w:w="171" w:type="dxa"/>
            <w:vAlign w:val="center"/>
          </w:tcPr>
          <w:p w14:paraId="09C48E01" w14:textId="77777777" w:rsidR="00C276E8" w:rsidRDefault="00536E8E" w:rsidP="000637A2">
            <w:pPr>
              <w:pStyle w:val="TableParagraph"/>
              <w:spacing w:before="1"/>
              <w:ind w:left="6"/>
              <w:rPr>
                <w:b/>
              </w:rPr>
            </w:pPr>
            <w:r>
              <w:rPr>
                <w:b/>
              </w:rPr>
              <w:t>:</w:t>
            </w:r>
          </w:p>
        </w:tc>
        <w:tc>
          <w:tcPr>
            <w:tcW w:w="7351" w:type="dxa"/>
            <w:vAlign w:val="center"/>
          </w:tcPr>
          <w:p w14:paraId="548882DF" w14:textId="1D8CE26A" w:rsidR="00C276E8" w:rsidRDefault="0051734B" w:rsidP="000637A2">
            <w:pPr>
              <w:pStyle w:val="TableParagraph"/>
              <w:spacing w:before="100"/>
              <w:ind w:left="0"/>
              <w:jc w:val="both"/>
            </w:pPr>
            <w:r w:rsidRPr="000637A2">
              <w:rPr>
                <w:color w:val="FF0000"/>
              </w:rPr>
              <w:t>What is NYDA staff count?</w:t>
            </w:r>
          </w:p>
        </w:tc>
      </w:tr>
      <w:tr w:rsidR="00C276E8" w14:paraId="31DB1F42" w14:textId="77777777" w:rsidTr="000637A2">
        <w:trPr>
          <w:trHeight w:val="340"/>
        </w:trPr>
        <w:tc>
          <w:tcPr>
            <w:tcW w:w="567" w:type="dxa"/>
            <w:vAlign w:val="center"/>
          </w:tcPr>
          <w:p w14:paraId="7DCC27E8" w14:textId="77777777" w:rsidR="00C276E8" w:rsidRDefault="00C276E8" w:rsidP="000637A2">
            <w:pPr>
              <w:pStyle w:val="TableParagraph"/>
              <w:ind w:left="0"/>
              <w:rPr>
                <w:rFonts w:ascii="Times New Roman"/>
                <w:sz w:val="20"/>
              </w:rPr>
            </w:pPr>
          </w:p>
        </w:tc>
        <w:tc>
          <w:tcPr>
            <w:tcW w:w="1134" w:type="dxa"/>
            <w:vAlign w:val="center"/>
          </w:tcPr>
          <w:p w14:paraId="1C23F64E" w14:textId="77777777" w:rsidR="00C276E8" w:rsidRDefault="00536E8E" w:rsidP="000637A2">
            <w:pPr>
              <w:pStyle w:val="TableParagraph"/>
              <w:spacing w:before="100"/>
              <w:rPr>
                <w:b/>
              </w:rPr>
            </w:pPr>
            <w:r>
              <w:rPr>
                <w:b/>
              </w:rPr>
              <w:t>Answer</w:t>
            </w:r>
          </w:p>
        </w:tc>
        <w:tc>
          <w:tcPr>
            <w:tcW w:w="171" w:type="dxa"/>
            <w:vAlign w:val="center"/>
          </w:tcPr>
          <w:p w14:paraId="2AACCE1A" w14:textId="77777777" w:rsidR="00C276E8" w:rsidRDefault="00536E8E" w:rsidP="000637A2">
            <w:pPr>
              <w:pStyle w:val="TableParagraph"/>
              <w:spacing w:before="1"/>
              <w:ind w:left="6"/>
              <w:rPr>
                <w:b/>
              </w:rPr>
            </w:pPr>
            <w:r>
              <w:rPr>
                <w:b/>
              </w:rPr>
              <w:t>:</w:t>
            </w:r>
          </w:p>
        </w:tc>
        <w:tc>
          <w:tcPr>
            <w:tcW w:w="7351" w:type="dxa"/>
            <w:vAlign w:val="center"/>
          </w:tcPr>
          <w:p w14:paraId="426B8506" w14:textId="481B52F4" w:rsidR="00C276E8" w:rsidRDefault="000F06A9" w:rsidP="000637A2">
            <w:pPr>
              <w:pStyle w:val="TableParagraph"/>
              <w:spacing w:before="100"/>
              <w:ind w:left="0"/>
              <w:jc w:val="both"/>
            </w:pPr>
            <w:r>
              <w:t>6</w:t>
            </w:r>
            <w:r w:rsidR="009A3C53">
              <w:t>05 as per tender document clause: 10.1.18</w:t>
            </w:r>
          </w:p>
        </w:tc>
      </w:tr>
      <w:tr w:rsidR="00C276E8" w14:paraId="350B5F15" w14:textId="77777777" w:rsidTr="000637A2">
        <w:trPr>
          <w:trHeight w:val="340"/>
        </w:trPr>
        <w:tc>
          <w:tcPr>
            <w:tcW w:w="567" w:type="dxa"/>
            <w:vAlign w:val="center"/>
          </w:tcPr>
          <w:p w14:paraId="3E4AE5EB" w14:textId="4741DAC9" w:rsidR="00C276E8" w:rsidRDefault="00536E8E" w:rsidP="000637A2">
            <w:pPr>
              <w:pStyle w:val="TableParagraph"/>
              <w:ind w:left="0"/>
              <w:rPr>
                <w:rFonts w:ascii="Times New Roman"/>
                <w:sz w:val="20"/>
                <w:lang w:val="en-ZA"/>
              </w:rPr>
            </w:pPr>
            <w:r>
              <w:rPr>
                <w:color w:val="FF0000"/>
              </w:rPr>
              <w:t>1.</w:t>
            </w:r>
            <w:r w:rsidR="00333475">
              <w:rPr>
                <w:color w:val="FF0000"/>
                <w:lang w:val="en-ZA"/>
              </w:rPr>
              <w:t>5</w:t>
            </w:r>
          </w:p>
        </w:tc>
        <w:tc>
          <w:tcPr>
            <w:tcW w:w="1134" w:type="dxa"/>
            <w:vAlign w:val="center"/>
          </w:tcPr>
          <w:p w14:paraId="5A633206" w14:textId="77777777" w:rsidR="00C276E8" w:rsidRDefault="00536E8E" w:rsidP="000637A2">
            <w:pPr>
              <w:pStyle w:val="TableParagraph"/>
              <w:spacing w:before="100"/>
              <w:rPr>
                <w:b/>
              </w:rPr>
            </w:pPr>
            <w:r>
              <w:rPr>
                <w:b/>
                <w:color w:val="FF0000"/>
              </w:rPr>
              <w:t>Question</w:t>
            </w:r>
          </w:p>
        </w:tc>
        <w:tc>
          <w:tcPr>
            <w:tcW w:w="171" w:type="dxa"/>
            <w:vAlign w:val="center"/>
          </w:tcPr>
          <w:p w14:paraId="2A82FF3A" w14:textId="12DF2A37" w:rsidR="00C276E8" w:rsidRDefault="00BB6B9D" w:rsidP="000637A2">
            <w:pPr>
              <w:pStyle w:val="TableParagraph"/>
              <w:spacing w:before="1"/>
              <w:ind w:left="6"/>
              <w:rPr>
                <w:b/>
              </w:rPr>
            </w:pPr>
            <w:r>
              <w:rPr>
                <w:b/>
              </w:rPr>
              <w:t>:</w:t>
            </w:r>
          </w:p>
        </w:tc>
        <w:tc>
          <w:tcPr>
            <w:tcW w:w="7351" w:type="dxa"/>
            <w:vAlign w:val="center"/>
          </w:tcPr>
          <w:p w14:paraId="77F60ADB" w14:textId="6918EC81" w:rsidR="00C276E8" w:rsidRPr="000637A2" w:rsidRDefault="0051734B" w:rsidP="000637A2">
            <w:pPr>
              <w:widowControl/>
              <w:jc w:val="both"/>
              <w:rPr>
                <w:color w:val="FF0000"/>
              </w:rPr>
            </w:pPr>
            <w:r w:rsidRPr="000637A2">
              <w:rPr>
                <w:color w:val="FF0000"/>
              </w:rPr>
              <w:t>Referring to Page (21), 10</w:t>
            </w:r>
            <w:r w:rsidR="00F157E4" w:rsidRPr="000637A2">
              <w:rPr>
                <w:color w:val="FF0000"/>
              </w:rPr>
              <w:t>.1</w:t>
            </w:r>
            <w:r w:rsidRPr="000637A2">
              <w:rPr>
                <w:color w:val="FF0000"/>
              </w:rPr>
              <w:t>.9.2, is the investment return date correct?</w:t>
            </w:r>
          </w:p>
        </w:tc>
      </w:tr>
      <w:tr w:rsidR="00C276E8" w14:paraId="67482AC7" w14:textId="77777777" w:rsidTr="000637A2">
        <w:trPr>
          <w:trHeight w:val="340"/>
        </w:trPr>
        <w:tc>
          <w:tcPr>
            <w:tcW w:w="567" w:type="dxa"/>
            <w:vAlign w:val="center"/>
          </w:tcPr>
          <w:p w14:paraId="104B7549" w14:textId="77777777" w:rsidR="00C276E8" w:rsidRDefault="00C276E8" w:rsidP="000637A2">
            <w:pPr>
              <w:pStyle w:val="TableParagraph"/>
              <w:ind w:left="0"/>
              <w:rPr>
                <w:rFonts w:ascii="Times New Roman"/>
                <w:sz w:val="20"/>
              </w:rPr>
            </w:pPr>
          </w:p>
        </w:tc>
        <w:tc>
          <w:tcPr>
            <w:tcW w:w="1134" w:type="dxa"/>
            <w:vAlign w:val="center"/>
          </w:tcPr>
          <w:p w14:paraId="39DF1E07" w14:textId="77777777" w:rsidR="00C276E8" w:rsidRDefault="00536E8E" w:rsidP="000637A2">
            <w:pPr>
              <w:pStyle w:val="TableParagraph"/>
              <w:spacing w:before="100"/>
              <w:rPr>
                <w:b/>
              </w:rPr>
            </w:pPr>
            <w:r>
              <w:rPr>
                <w:b/>
              </w:rPr>
              <w:t>Answer</w:t>
            </w:r>
          </w:p>
        </w:tc>
        <w:tc>
          <w:tcPr>
            <w:tcW w:w="171" w:type="dxa"/>
            <w:vAlign w:val="center"/>
          </w:tcPr>
          <w:p w14:paraId="3F8FC856" w14:textId="16633EC6" w:rsidR="00C276E8" w:rsidRDefault="00BB6B9D" w:rsidP="000637A2">
            <w:pPr>
              <w:pStyle w:val="TableParagraph"/>
              <w:spacing w:before="1"/>
              <w:ind w:left="6"/>
              <w:rPr>
                <w:b/>
              </w:rPr>
            </w:pPr>
            <w:r>
              <w:rPr>
                <w:b/>
              </w:rPr>
              <w:t>:</w:t>
            </w:r>
          </w:p>
        </w:tc>
        <w:tc>
          <w:tcPr>
            <w:tcW w:w="7351" w:type="dxa"/>
            <w:vAlign w:val="center"/>
          </w:tcPr>
          <w:p w14:paraId="4655DE91" w14:textId="7BC7746B" w:rsidR="00F157E4" w:rsidRDefault="00F157E4" w:rsidP="000637A2">
            <w:pPr>
              <w:widowControl/>
              <w:jc w:val="both"/>
            </w:pPr>
            <w:r w:rsidRPr="000637A2">
              <w:rPr>
                <w:color w:val="000000" w:themeColor="text1"/>
              </w:rPr>
              <w:t xml:space="preserve">Kindly align to </w:t>
            </w:r>
            <w:r w:rsidR="00C77AD8" w:rsidRPr="000637A2">
              <w:rPr>
                <w:color w:val="000000" w:themeColor="text1"/>
              </w:rPr>
              <w:t xml:space="preserve">the company </w:t>
            </w:r>
            <w:r w:rsidRPr="000637A2">
              <w:rPr>
                <w:color w:val="000000" w:themeColor="text1"/>
              </w:rPr>
              <w:t xml:space="preserve">tax year end dates. </w:t>
            </w:r>
          </w:p>
        </w:tc>
      </w:tr>
      <w:tr w:rsidR="00DC36E6" w14:paraId="2BB164E1" w14:textId="77777777" w:rsidTr="000637A2">
        <w:trPr>
          <w:trHeight w:val="340"/>
        </w:trPr>
        <w:tc>
          <w:tcPr>
            <w:tcW w:w="567" w:type="dxa"/>
            <w:vAlign w:val="center"/>
          </w:tcPr>
          <w:p w14:paraId="329C7037" w14:textId="0EC7A80C" w:rsidR="00DC36E6" w:rsidRPr="005129B4" w:rsidRDefault="00DC36E6" w:rsidP="000637A2">
            <w:pPr>
              <w:pStyle w:val="TableParagraph"/>
              <w:ind w:left="0"/>
              <w:rPr>
                <w:color w:val="FF0000"/>
              </w:rPr>
            </w:pPr>
            <w:r w:rsidRPr="005129B4">
              <w:rPr>
                <w:color w:val="FF0000"/>
              </w:rPr>
              <w:t>1.</w:t>
            </w:r>
            <w:r w:rsidR="00333475">
              <w:rPr>
                <w:color w:val="FF0000"/>
              </w:rPr>
              <w:t>6</w:t>
            </w:r>
          </w:p>
        </w:tc>
        <w:tc>
          <w:tcPr>
            <w:tcW w:w="1134" w:type="dxa"/>
            <w:vAlign w:val="center"/>
          </w:tcPr>
          <w:p w14:paraId="3689B6E3" w14:textId="23FCE0E6" w:rsidR="00DC36E6" w:rsidRDefault="00DC36E6" w:rsidP="000637A2">
            <w:pPr>
              <w:pStyle w:val="TableParagraph"/>
              <w:spacing w:before="100"/>
              <w:rPr>
                <w:b/>
              </w:rPr>
            </w:pPr>
            <w:r w:rsidRPr="00DC36E6">
              <w:rPr>
                <w:b/>
                <w:color w:val="FF0000"/>
              </w:rPr>
              <w:t>Question</w:t>
            </w:r>
          </w:p>
        </w:tc>
        <w:tc>
          <w:tcPr>
            <w:tcW w:w="171" w:type="dxa"/>
            <w:vAlign w:val="center"/>
          </w:tcPr>
          <w:p w14:paraId="5C39F230" w14:textId="374C94B2" w:rsidR="00DC36E6" w:rsidRDefault="00DC36E6" w:rsidP="000637A2">
            <w:pPr>
              <w:pStyle w:val="TableParagraph"/>
              <w:spacing w:before="1"/>
              <w:ind w:left="6"/>
              <w:rPr>
                <w:b/>
              </w:rPr>
            </w:pPr>
            <w:r>
              <w:rPr>
                <w:b/>
              </w:rPr>
              <w:t>:</w:t>
            </w:r>
          </w:p>
        </w:tc>
        <w:tc>
          <w:tcPr>
            <w:tcW w:w="7351" w:type="dxa"/>
            <w:vAlign w:val="center"/>
          </w:tcPr>
          <w:p w14:paraId="360CFF78" w14:textId="3B565C15" w:rsidR="00DC36E6" w:rsidRDefault="00902FFE" w:rsidP="000637A2">
            <w:pPr>
              <w:widowControl/>
              <w:jc w:val="both"/>
            </w:pPr>
            <w:r w:rsidRPr="000637A2">
              <w:rPr>
                <w:color w:val="FF0000"/>
              </w:rPr>
              <w:t>Can I confirm</w:t>
            </w:r>
            <w:r w:rsidR="00DC36E6" w:rsidRPr="000637A2">
              <w:rPr>
                <w:color w:val="FF0000"/>
              </w:rPr>
              <w:t xml:space="preserve"> if independent intermediaries are eligible to bid?</w:t>
            </w:r>
          </w:p>
        </w:tc>
      </w:tr>
      <w:tr w:rsidR="00DC36E6" w14:paraId="638BD8E6" w14:textId="77777777" w:rsidTr="000637A2">
        <w:trPr>
          <w:trHeight w:val="340"/>
        </w:trPr>
        <w:tc>
          <w:tcPr>
            <w:tcW w:w="567" w:type="dxa"/>
            <w:vAlign w:val="center"/>
          </w:tcPr>
          <w:p w14:paraId="34B91A4A" w14:textId="77777777" w:rsidR="00DC36E6" w:rsidRPr="005129B4" w:rsidRDefault="00DC36E6" w:rsidP="000637A2">
            <w:pPr>
              <w:pStyle w:val="TableParagraph"/>
              <w:ind w:left="0"/>
              <w:rPr>
                <w:color w:val="FF0000"/>
              </w:rPr>
            </w:pPr>
          </w:p>
        </w:tc>
        <w:tc>
          <w:tcPr>
            <w:tcW w:w="1134" w:type="dxa"/>
            <w:vAlign w:val="center"/>
          </w:tcPr>
          <w:p w14:paraId="3C325FA6" w14:textId="38D88163" w:rsidR="00DC36E6" w:rsidRDefault="00DC36E6" w:rsidP="000637A2">
            <w:pPr>
              <w:pStyle w:val="TableParagraph"/>
              <w:spacing w:before="100"/>
              <w:rPr>
                <w:b/>
              </w:rPr>
            </w:pPr>
            <w:r>
              <w:rPr>
                <w:b/>
              </w:rPr>
              <w:t>Answer</w:t>
            </w:r>
          </w:p>
        </w:tc>
        <w:tc>
          <w:tcPr>
            <w:tcW w:w="171" w:type="dxa"/>
            <w:vAlign w:val="center"/>
          </w:tcPr>
          <w:p w14:paraId="738C4A2E" w14:textId="485D4D49" w:rsidR="00DC36E6" w:rsidRDefault="00DC36E6" w:rsidP="000637A2">
            <w:pPr>
              <w:pStyle w:val="TableParagraph"/>
              <w:spacing w:before="1"/>
              <w:ind w:left="6"/>
              <w:rPr>
                <w:b/>
              </w:rPr>
            </w:pPr>
            <w:r>
              <w:rPr>
                <w:b/>
              </w:rPr>
              <w:t xml:space="preserve">: </w:t>
            </w:r>
          </w:p>
        </w:tc>
        <w:tc>
          <w:tcPr>
            <w:tcW w:w="7351" w:type="dxa"/>
            <w:vAlign w:val="center"/>
          </w:tcPr>
          <w:p w14:paraId="6806AF9C" w14:textId="0A2D27AB" w:rsidR="00DC36E6" w:rsidRDefault="00DC36E6" w:rsidP="000637A2">
            <w:pPr>
              <w:widowControl/>
              <w:jc w:val="both"/>
            </w:pPr>
            <w:proofErr w:type="gramStart"/>
            <w:r>
              <w:t>As long as</w:t>
            </w:r>
            <w:proofErr w:type="gramEnd"/>
            <w:r>
              <w:t xml:space="preserve"> your company meets all the requirements.</w:t>
            </w:r>
          </w:p>
        </w:tc>
      </w:tr>
      <w:tr w:rsidR="00DC36E6" w14:paraId="26F15767" w14:textId="77777777" w:rsidTr="000637A2">
        <w:trPr>
          <w:trHeight w:val="340"/>
        </w:trPr>
        <w:tc>
          <w:tcPr>
            <w:tcW w:w="567" w:type="dxa"/>
            <w:vAlign w:val="center"/>
          </w:tcPr>
          <w:p w14:paraId="0E414C6A" w14:textId="73A80549" w:rsidR="00DC36E6" w:rsidRPr="005129B4" w:rsidRDefault="00DC36E6" w:rsidP="000637A2">
            <w:pPr>
              <w:pStyle w:val="TableParagraph"/>
              <w:ind w:left="0"/>
              <w:rPr>
                <w:color w:val="FF0000"/>
              </w:rPr>
            </w:pPr>
            <w:r w:rsidRPr="005129B4">
              <w:rPr>
                <w:color w:val="FF0000"/>
              </w:rPr>
              <w:t>1.</w:t>
            </w:r>
            <w:r w:rsidR="00333475">
              <w:rPr>
                <w:color w:val="FF0000"/>
              </w:rPr>
              <w:t>7</w:t>
            </w:r>
          </w:p>
        </w:tc>
        <w:tc>
          <w:tcPr>
            <w:tcW w:w="1134" w:type="dxa"/>
            <w:vAlign w:val="center"/>
          </w:tcPr>
          <w:p w14:paraId="7A1D2CCF" w14:textId="132A1EA6" w:rsidR="00DC36E6" w:rsidRDefault="00DC36E6" w:rsidP="000637A2">
            <w:pPr>
              <w:pStyle w:val="TableParagraph"/>
              <w:spacing w:before="100"/>
              <w:rPr>
                <w:b/>
              </w:rPr>
            </w:pPr>
            <w:r w:rsidRPr="009E4C17">
              <w:rPr>
                <w:b/>
                <w:color w:val="FF0000"/>
              </w:rPr>
              <w:t>Question</w:t>
            </w:r>
          </w:p>
        </w:tc>
        <w:tc>
          <w:tcPr>
            <w:tcW w:w="171" w:type="dxa"/>
            <w:vAlign w:val="center"/>
          </w:tcPr>
          <w:p w14:paraId="4C4D0B24" w14:textId="51E6950E" w:rsidR="00DC36E6" w:rsidRDefault="00DC36E6" w:rsidP="000637A2">
            <w:pPr>
              <w:pStyle w:val="TableParagraph"/>
              <w:spacing w:before="1"/>
              <w:ind w:left="6"/>
              <w:rPr>
                <w:b/>
              </w:rPr>
            </w:pPr>
            <w:r>
              <w:rPr>
                <w:b/>
              </w:rPr>
              <w:t>:</w:t>
            </w:r>
          </w:p>
        </w:tc>
        <w:tc>
          <w:tcPr>
            <w:tcW w:w="7351" w:type="dxa"/>
            <w:vAlign w:val="center"/>
          </w:tcPr>
          <w:p w14:paraId="42B14D5A" w14:textId="45FD43CA" w:rsidR="00DC36E6" w:rsidRDefault="00DC36E6" w:rsidP="000637A2">
            <w:pPr>
              <w:widowControl/>
              <w:jc w:val="both"/>
            </w:pPr>
            <w:r w:rsidRPr="000637A2">
              <w:rPr>
                <w:color w:val="FF0000"/>
              </w:rPr>
              <w:t>We would like to enquire whether NYDA will accept a tender that excludes the Medical Aid Consulting Services? </w:t>
            </w:r>
          </w:p>
        </w:tc>
      </w:tr>
      <w:tr w:rsidR="00DC36E6" w14:paraId="79036D5C" w14:textId="77777777" w:rsidTr="000637A2">
        <w:trPr>
          <w:trHeight w:val="340"/>
        </w:trPr>
        <w:tc>
          <w:tcPr>
            <w:tcW w:w="567" w:type="dxa"/>
            <w:vAlign w:val="center"/>
          </w:tcPr>
          <w:p w14:paraId="09734BF3" w14:textId="77777777" w:rsidR="00DC36E6" w:rsidRPr="005129B4" w:rsidRDefault="00DC36E6" w:rsidP="000637A2">
            <w:pPr>
              <w:pStyle w:val="TableParagraph"/>
              <w:ind w:left="0"/>
              <w:rPr>
                <w:color w:val="FF0000"/>
              </w:rPr>
            </w:pPr>
          </w:p>
        </w:tc>
        <w:tc>
          <w:tcPr>
            <w:tcW w:w="1134" w:type="dxa"/>
            <w:vAlign w:val="center"/>
          </w:tcPr>
          <w:p w14:paraId="2735722F" w14:textId="1E797E41" w:rsidR="00DC36E6" w:rsidRDefault="00DC36E6" w:rsidP="000637A2">
            <w:pPr>
              <w:pStyle w:val="TableParagraph"/>
              <w:spacing w:before="100"/>
              <w:rPr>
                <w:b/>
              </w:rPr>
            </w:pPr>
            <w:r>
              <w:rPr>
                <w:b/>
              </w:rPr>
              <w:t>Answer</w:t>
            </w:r>
          </w:p>
        </w:tc>
        <w:tc>
          <w:tcPr>
            <w:tcW w:w="171" w:type="dxa"/>
            <w:vAlign w:val="center"/>
          </w:tcPr>
          <w:p w14:paraId="486A44CC" w14:textId="35ED3BBC" w:rsidR="00DC36E6" w:rsidRDefault="00DC36E6" w:rsidP="000637A2">
            <w:pPr>
              <w:pStyle w:val="TableParagraph"/>
              <w:spacing w:before="1"/>
              <w:ind w:left="6"/>
              <w:rPr>
                <w:b/>
              </w:rPr>
            </w:pPr>
            <w:r>
              <w:rPr>
                <w:b/>
              </w:rPr>
              <w:t>:</w:t>
            </w:r>
          </w:p>
        </w:tc>
        <w:tc>
          <w:tcPr>
            <w:tcW w:w="7351" w:type="dxa"/>
            <w:vAlign w:val="center"/>
          </w:tcPr>
          <w:p w14:paraId="2FDE2A24" w14:textId="0D4BD00A" w:rsidR="00DC36E6" w:rsidRDefault="00F772D3" w:rsidP="000637A2">
            <w:pPr>
              <w:widowControl/>
              <w:jc w:val="both"/>
            </w:pPr>
            <w:r w:rsidRPr="00F772D3">
              <w:t>There are no cost implications for the NYDA and its employees for MEDICAL AID bidding</w:t>
            </w:r>
            <w:r>
              <w:t>.</w:t>
            </w:r>
            <w:r w:rsidRPr="00F772D3">
              <w:t xml:space="preserve"> </w:t>
            </w:r>
            <w:r w:rsidR="005B6569">
              <w:t xml:space="preserve">Furthermore, </w:t>
            </w:r>
            <w:r>
              <w:t>t</w:t>
            </w:r>
            <w:r w:rsidRPr="00F772D3">
              <w:t>he compensation of the successful bidder shall be as per the provisions of the Medical Aid Scheme Act, Act No. 131 of 1998.</w:t>
            </w:r>
            <w:r w:rsidR="005B6569">
              <w:t xml:space="preserve"> As</w:t>
            </w:r>
            <w:r w:rsidR="00F613BC">
              <w:t xml:space="preserve"> </w:t>
            </w:r>
            <w:r w:rsidR="005B6569">
              <w:t>per page</w:t>
            </w:r>
            <w:r w:rsidR="00F613BC">
              <w:t xml:space="preserve"> 21.</w:t>
            </w:r>
          </w:p>
        </w:tc>
      </w:tr>
      <w:tr w:rsidR="00DC36E6" w14:paraId="0161C6BA" w14:textId="77777777" w:rsidTr="000637A2">
        <w:trPr>
          <w:trHeight w:val="340"/>
        </w:trPr>
        <w:tc>
          <w:tcPr>
            <w:tcW w:w="567" w:type="dxa"/>
            <w:vAlign w:val="center"/>
          </w:tcPr>
          <w:p w14:paraId="2CC863D6" w14:textId="151AB356" w:rsidR="00DC36E6" w:rsidRPr="005129B4" w:rsidRDefault="00DC36E6" w:rsidP="000637A2">
            <w:pPr>
              <w:pStyle w:val="TableParagraph"/>
              <w:ind w:left="0"/>
              <w:rPr>
                <w:color w:val="FF0000"/>
              </w:rPr>
            </w:pPr>
            <w:r w:rsidRPr="005129B4">
              <w:rPr>
                <w:color w:val="FF0000"/>
              </w:rPr>
              <w:t>1.</w:t>
            </w:r>
            <w:r w:rsidR="00333475">
              <w:rPr>
                <w:color w:val="FF0000"/>
              </w:rPr>
              <w:t>8</w:t>
            </w:r>
          </w:p>
        </w:tc>
        <w:tc>
          <w:tcPr>
            <w:tcW w:w="1134" w:type="dxa"/>
            <w:vAlign w:val="center"/>
          </w:tcPr>
          <w:p w14:paraId="1EAACD3B" w14:textId="56FCCBE6" w:rsidR="00DC36E6" w:rsidRDefault="00DC36E6" w:rsidP="000637A2">
            <w:pPr>
              <w:pStyle w:val="TableParagraph"/>
              <w:spacing w:before="100"/>
              <w:rPr>
                <w:b/>
              </w:rPr>
            </w:pPr>
            <w:r w:rsidRPr="009E4C17">
              <w:rPr>
                <w:b/>
                <w:color w:val="FF0000"/>
              </w:rPr>
              <w:t>Question</w:t>
            </w:r>
          </w:p>
        </w:tc>
        <w:tc>
          <w:tcPr>
            <w:tcW w:w="171" w:type="dxa"/>
            <w:vAlign w:val="center"/>
          </w:tcPr>
          <w:p w14:paraId="199004A9" w14:textId="3B2715F0" w:rsidR="00DC36E6" w:rsidRDefault="00DC36E6" w:rsidP="000637A2">
            <w:pPr>
              <w:pStyle w:val="TableParagraph"/>
              <w:spacing w:before="1"/>
              <w:ind w:left="6"/>
              <w:rPr>
                <w:b/>
              </w:rPr>
            </w:pPr>
            <w:r>
              <w:rPr>
                <w:b/>
              </w:rPr>
              <w:t>:</w:t>
            </w:r>
          </w:p>
        </w:tc>
        <w:tc>
          <w:tcPr>
            <w:tcW w:w="7351" w:type="dxa"/>
            <w:vAlign w:val="center"/>
          </w:tcPr>
          <w:p w14:paraId="450F9206" w14:textId="5F41F528" w:rsidR="00DC36E6" w:rsidRDefault="00DC36E6" w:rsidP="000637A2">
            <w:pPr>
              <w:widowControl/>
              <w:jc w:val="both"/>
            </w:pPr>
            <w:r w:rsidRPr="000637A2">
              <w:rPr>
                <w:color w:val="FF0000"/>
              </w:rPr>
              <w:t xml:space="preserve">Will NYDA </w:t>
            </w:r>
            <w:r w:rsidR="00902FFE" w:rsidRPr="000637A2">
              <w:rPr>
                <w:color w:val="FF0000"/>
              </w:rPr>
              <w:t>require</w:t>
            </w:r>
            <w:r w:rsidRPr="000637A2">
              <w:rPr>
                <w:color w:val="FF0000"/>
              </w:rPr>
              <w:t xml:space="preserve"> a presentation on the closing date or on invitation only?</w:t>
            </w:r>
          </w:p>
        </w:tc>
      </w:tr>
      <w:tr w:rsidR="00DC36E6" w14:paraId="25CD8647" w14:textId="77777777" w:rsidTr="000637A2">
        <w:trPr>
          <w:trHeight w:val="340"/>
        </w:trPr>
        <w:tc>
          <w:tcPr>
            <w:tcW w:w="567" w:type="dxa"/>
            <w:vAlign w:val="center"/>
          </w:tcPr>
          <w:p w14:paraId="63FEBE25" w14:textId="77777777" w:rsidR="00DC36E6" w:rsidRPr="005129B4" w:rsidRDefault="00DC36E6" w:rsidP="000637A2">
            <w:pPr>
              <w:pStyle w:val="TableParagraph"/>
              <w:ind w:left="0"/>
              <w:rPr>
                <w:color w:val="FF0000"/>
              </w:rPr>
            </w:pPr>
          </w:p>
        </w:tc>
        <w:tc>
          <w:tcPr>
            <w:tcW w:w="1134" w:type="dxa"/>
            <w:vAlign w:val="center"/>
          </w:tcPr>
          <w:p w14:paraId="3ED177F2" w14:textId="1E561B87" w:rsidR="00DC36E6" w:rsidRDefault="00DC36E6" w:rsidP="000637A2">
            <w:pPr>
              <w:pStyle w:val="TableParagraph"/>
              <w:spacing w:before="100"/>
              <w:rPr>
                <w:b/>
              </w:rPr>
            </w:pPr>
            <w:r>
              <w:rPr>
                <w:b/>
              </w:rPr>
              <w:t>Answer</w:t>
            </w:r>
          </w:p>
        </w:tc>
        <w:tc>
          <w:tcPr>
            <w:tcW w:w="171" w:type="dxa"/>
            <w:vAlign w:val="center"/>
          </w:tcPr>
          <w:p w14:paraId="04F344FA" w14:textId="686ACE4D" w:rsidR="00DC36E6" w:rsidRDefault="00DC36E6" w:rsidP="000637A2">
            <w:pPr>
              <w:pStyle w:val="TableParagraph"/>
              <w:spacing w:before="1"/>
              <w:ind w:left="6"/>
              <w:rPr>
                <w:b/>
              </w:rPr>
            </w:pPr>
            <w:r>
              <w:rPr>
                <w:b/>
              </w:rPr>
              <w:t>:</w:t>
            </w:r>
          </w:p>
        </w:tc>
        <w:tc>
          <w:tcPr>
            <w:tcW w:w="7351" w:type="dxa"/>
            <w:vAlign w:val="center"/>
          </w:tcPr>
          <w:p w14:paraId="03A9D7EE" w14:textId="2B8CF199" w:rsidR="00DC36E6" w:rsidRDefault="00DC36E6" w:rsidP="000637A2">
            <w:pPr>
              <w:widowControl/>
              <w:jc w:val="both"/>
            </w:pPr>
            <w:r>
              <w:t xml:space="preserve">The presentation </w:t>
            </w:r>
            <w:r w:rsidR="00B17272">
              <w:t>may</w:t>
            </w:r>
            <w:r>
              <w:t xml:space="preserve"> be done</w:t>
            </w:r>
            <w:r w:rsidR="00902FFE">
              <w:t xml:space="preserve"> on</w:t>
            </w:r>
            <w:r>
              <w:t xml:space="preserve"> </w:t>
            </w:r>
            <w:r w:rsidR="00B17272">
              <w:t>NYDA discretion</w:t>
            </w:r>
            <w:r w:rsidR="000B52A3">
              <w:t xml:space="preserve"> to bidders that are </w:t>
            </w:r>
            <w:r w:rsidR="00596455">
              <w:t>considered</w:t>
            </w:r>
            <w:r w:rsidR="000B52A3">
              <w:t xml:space="preserve"> responsive</w:t>
            </w:r>
            <w:r w:rsidR="00596455">
              <w:t xml:space="preserve"> on functionality assessment.</w:t>
            </w:r>
          </w:p>
        </w:tc>
      </w:tr>
      <w:tr w:rsidR="00DC36E6" w14:paraId="5B3A633C" w14:textId="77777777" w:rsidTr="000637A2">
        <w:trPr>
          <w:trHeight w:val="340"/>
        </w:trPr>
        <w:tc>
          <w:tcPr>
            <w:tcW w:w="567" w:type="dxa"/>
            <w:vAlign w:val="center"/>
          </w:tcPr>
          <w:p w14:paraId="26EEBB09" w14:textId="44952D77" w:rsidR="00DC36E6" w:rsidRPr="005129B4" w:rsidRDefault="00DC36E6" w:rsidP="000637A2">
            <w:pPr>
              <w:pStyle w:val="TableParagraph"/>
              <w:ind w:left="0"/>
              <w:rPr>
                <w:color w:val="FF0000"/>
              </w:rPr>
            </w:pPr>
            <w:r w:rsidRPr="005129B4">
              <w:rPr>
                <w:color w:val="FF0000"/>
              </w:rPr>
              <w:t>1.</w:t>
            </w:r>
            <w:r w:rsidR="00333475">
              <w:rPr>
                <w:color w:val="FF0000"/>
              </w:rPr>
              <w:t>9</w:t>
            </w:r>
          </w:p>
        </w:tc>
        <w:tc>
          <w:tcPr>
            <w:tcW w:w="1134" w:type="dxa"/>
            <w:vAlign w:val="center"/>
          </w:tcPr>
          <w:p w14:paraId="2F8A0962" w14:textId="5AC32A7C" w:rsidR="00DC36E6" w:rsidRDefault="00DC36E6" w:rsidP="000637A2">
            <w:pPr>
              <w:pStyle w:val="TableParagraph"/>
              <w:spacing w:before="100"/>
              <w:rPr>
                <w:b/>
              </w:rPr>
            </w:pPr>
            <w:r w:rsidRPr="009E4C17">
              <w:rPr>
                <w:b/>
                <w:color w:val="FF0000"/>
              </w:rPr>
              <w:t>Question</w:t>
            </w:r>
          </w:p>
        </w:tc>
        <w:tc>
          <w:tcPr>
            <w:tcW w:w="171" w:type="dxa"/>
            <w:vAlign w:val="center"/>
          </w:tcPr>
          <w:p w14:paraId="5D96C885" w14:textId="0C41D0A9" w:rsidR="00DC36E6" w:rsidRDefault="00DC36E6" w:rsidP="000637A2">
            <w:pPr>
              <w:pStyle w:val="TableParagraph"/>
              <w:spacing w:before="1"/>
              <w:ind w:left="6"/>
              <w:rPr>
                <w:b/>
              </w:rPr>
            </w:pPr>
            <w:r>
              <w:rPr>
                <w:b/>
              </w:rPr>
              <w:t>:</w:t>
            </w:r>
          </w:p>
        </w:tc>
        <w:tc>
          <w:tcPr>
            <w:tcW w:w="7351" w:type="dxa"/>
            <w:vAlign w:val="center"/>
          </w:tcPr>
          <w:p w14:paraId="7C9780F0" w14:textId="223D5A31" w:rsidR="00DC36E6" w:rsidRDefault="00DC36E6" w:rsidP="000637A2">
            <w:pPr>
              <w:widowControl/>
              <w:jc w:val="both"/>
            </w:pPr>
            <w:r w:rsidRPr="000637A2">
              <w:rPr>
                <w:color w:val="FF0000"/>
              </w:rPr>
              <w:t>Can we have access to the recording of the briefing meeting?</w:t>
            </w:r>
          </w:p>
        </w:tc>
      </w:tr>
      <w:tr w:rsidR="00DC36E6" w14:paraId="54E8D9A3" w14:textId="77777777" w:rsidTr="000637A2">
        <w:trPr>
          <w:trHeight w:val="340"/>
        </w:trPr>
        <w:tc>
          <w:tcPr>
            <w:tcW w:w="567" w:type="dxa"/>
            <w:vAlign w:val="center"/>
          </w:tcPr>
          <w:p w14:paraId="2B4EDE2F" w14:textId="77777777" w:rsidR="00DC36E6" w:rsidRPr="005129B4" w:rsidRDefault="00DC36E6" w:rsidP="000637A2">
            <w:pPr>
              <w:pStyle w:val="TableParagraph"/>
              <w:ind w:left="0"/>
              <w:rPr>
                <w:color w:val="FF0000"/>
              </w:rPr>
            </w:pPr>
          </w:p>
        </w:tc>
        <w:tc>
          <w:tcPr>
            <w:tcW w:w="1134" w:type="dxa"/>
            <w:vAlign w:val="center"/>
          </w:tcPr>
          <w:p w14:paraId="0BAE81DA" w14:textId="7B007A12" w:rsidR="00DC36E6" w:rsidRDefault="00DC36E6" w:rsidP="000637A2">
            <w:pPr>
              <w:pStyle w:val="TableParagraph"/>
              <w:spacing w:before="100"/>
              <w:rPr>
                <w:b/>
              </w:rPr>
            </w:pPr>
            <w:r>
              <w:rPr>
                <w:b/>
              </w:rPr>
              <w:t>Answer</w:t>
            </w:r>
          </w:p>
        </w:tc>
        <w:tc>
          <w:tcPr>
            <w:tcW w:w="171" w:type="dxa"/>
            <w:vAlign w:val="center"/>
          </w:tcPr>
          <w:p w14:paraId="40B83454" w14:textId="0A77DEB2" w:rsidR="00DC36E6" w:rsidRDefault="00DC36E6" w:rsidP="000637A2">
            <w:pPr>
              <w:pStyle w:val="TableParagraph"/>
              <w:spacing w:before="1"/>
              <w:ind w:left="6"/>
              <w:rPr>
                <w:b/>
              </w:rPr>
            </w:pPr>
            <w:r>
              <w:rPr>
                <w:b/>
              </w:rPr>
              <w:t>:</w:t>
            </w:r>
          </w:p>
        </w:tc>
        <w:tc>
          <w:tcPr>
            <w:tcW w:w="7351" w:type="dxa"/>
            <w:vAlign w:val="center"/>
          </w:tcPr>
          <w:p w14:paraId="75BC53D4" w14:textId="10C346D0" w:rsidR="00DC36E6" w:rsidRDefault="00DC36E6" w:rsidP="000637A2">
            <w:pPr>
              <w:widowControl/>
              <w:jc w:val="both"/>
            </w:pPr>
            <w:r>
              <w:t>The recording is for NYDA use only.</w:t>
            </w:r>
          </w:p>
        </w:tc>
      </w:tr>
      <w:tr w:rsidR="00435422" w14:paraId="1A4CDE8F" w14:textId="77777777" w:rsidTr="000637A2">
        <w:trPr>
          <w:trHeight w:val="340"/>
        </w:trPr>
        <w:tc>
          <w:tcPr>
            <w:tcW w:w="567" w:type="dxa"/>
            <w:vAlign w:val="center"/>
          </w:tcPr>
          <w:p w14:paraId="09AC251D" w14:textId="107478A1" w:rsidR="00435422" w:rsidRPr="005129B4" w:rsidRDefault="00435422" w:rsidP="000637A2">
            <w:pPr>
              <w:pStyle w:val="TableParagraph"/>
              <w:ind w:left="0"/>
              <w:rPr>
                <w:color w:val="FF0000"/>
              </w:rPr>
            </w:pPr>
            <w:r w:rsidRPr="005129B4">
              <w:rPr>
                <w:color w:val="FF0000"/>
              </w:rPr>
              <w:t>1.1</w:t>
            </w:r>
            <w:r w:rsidR="00333475">
              <w:rPr>
                <w:color w:val="FF0000"/>
              </w:rPr>
              <w:t>0</w:t>
            </w:r>
          </w:p>
        </w:tc>
        <w:tc>
          <w:tcPr>
            <w:tcW w:w="1134" w:type="dxa"/>
            <w:vAlign w:val="center"/>
          </w:tcPr>
          <w:p w14:paraId="2C1874D8" w14:textId="59068BDA" w:rsidR="00435422" w:rsidRDefault="00435422" w:rsidP="000637A2">
            <w:pPr>
              <w:pStyle w:val="TableParagraph"/>
              <w:spacing w:before="100"/>
              <w:rPr>
                <w:b/>
              </w:rPr>
            </w:pPr>
            <w:r w:rsidRPr="009E4C17">
              <w:rPr>
                <w:b/>
                <w:color w:val="FF0000"/>
              </w:rPr>
              <w:t>Question</w:t>
            </w:r>
          </w:p>
        </w:tc>
        <w:tc>
          <w:tcPr>
            <w:tcW w:w="171" w:type="dxa"/>
            <w:vAlign w:val="center"/>
          </w:tcPr>
          <w:p w14:paraId="41475BDC" w14:textId="6B3001DC" w:rsidR="00435422" w:rsidRDefault="00435422" w:rsidP="000637A2">
            <w:pPr>
              <w:pStyle w:val="TableParagraph"/>
              <w:spacing w:before="1"/>
              <w:ind w:left="6"/>
              <w:rPr>
                <w:b/>
              </w:rPr>
            </w:pPr>
            <w:r>
              <w:rPr>
                <w:b/>
              </w:rPr>
              <w:t>:</w:t>
            </w:r>
          </w:p>
        </w:tc>
        <w:tc>
          <w:tcPr>
            <w:tcW w:w="7351" w:type="dxa"/>
            <w:vAlign w:val="center"/>
          </w:tcPr>
          <w:p w14:paraId="699BD525" w14:textId="2EB06FB5" w:rsidR="00435422" w:rsidRDefault="00435422" w:rsidP="000637A2">
            <w:pPr>
              <w:widowControl/>
              <w:jc w:val="both"/>
            </w:pPr>
            <w:r w:rsidRPr="000637A2">
              <w:rPr>
                <w:color w:val="FF0000"/>
              </w:rPr>
              <w:t>What is the closing date of this tender</w:t>
            </w:r>
          </w:p>
        </w:tc>
      </w:tr>
      <w:tr w:rsidR="00435422" w14:paraId="6E29E248" w14:textId="77777777" w:rsidTr="000637A2">
        <w:trPr>
          <w:trHeight w:val="340"/>
        </w:trPr>
        <w:tc>
          <w:tcPr>
            <w:tcW w:w="567" w:type="dxa"/>
            <w:vAlign w:val="center"/>
          </w:tcPr>
          <w:p w14:paraId="30E0588B" w14:textId="77777777" w:rsidR="00435422" w:rsidRDefault="00435422" w:rsidP="000637A2">
            <w:pPr>
              <w:pStyle w:val="TableParagraph"/>
              <w:ind w:left="0"/>
              <w:rPr>
                <w:rFonts w:ascii="Times New Roman"/>
                <w:sz w:val="20"/>
              </w:rPr>
            </w:pPr>
          </w:p>
        </w:tc>
        <w:tc>
          <w:tcPr>
            <w:tcW w:w="1134" w:type="dxa"/>
            <w:vAlign w:val="center"/>
          </w:tcPr>
          <w:p w14:paraId="29B18B5D" w14:textId="10A2FDC0" w:rsidR="00435422" w:rsidRDefault="009E4C17" w:rsidP="000637A2">
            <w:pPr>
              <w:pStyle w:val="TableParagraph"/>
              <w:spacing w:before="100"/>
              <w:rPr>
                <w:b/>
              </w:rPr>
            </w:pPr>
            <w:r>
              <w:rPr>
                <w:b/>
              </w:rPr>
              <w:t>Answer</w:t>
            </w:r>
          </w:p>
        </w:tc>
        <w:tc>
          <w:tcPr>
            <w:tcW w:w="171" w:type="dxa"/>
            <w:vAlign w:val="center"/>
          </w:tcPr>
          <w:p w14:paraId="1B3C3179" w14:textId="41BA3A03" w:rsidR="00435422" w:rsidRDefault="00435422" w:rsidP="000637A2">
            <w:pPr>
              <w:pStyle w:val="TableParagraph"/>
              <w:spacing w:before="1"/>
              <w:ind w:left="6"/>
              <w:rPr>
                <w:b/>
              </w:rPr>
            </w:pPr>
            <w:r>
              <w:rPr>
                <w:b/>
              </w:rPr>
              <w:t>:</w:t>
            </w:r>
          </w:p>
        </w:tc>
        <w:tc>
          <w:tcPr>
            <w:tcW w:w="7351" w:type="dxa"/>
            <w:vAlign w:val="center"/>
          </w:tcPr>
          <w:p w14:paraId="6F42BBC2" w14:textId="2E1AAFE0" w:rsidR="00435422" w:rsidRDefault="00435422" w:rsidP="000637A2">
            <w:pPr>
              <w:widowControl/>
              <w:jc w:val="both"/>
            </w:pPr>
            <w:r>
              <w:t>This Tender will close on 06 February 2024 at 11:00 am.</w:t>
            </w:r>
          </w:p>
        </w:tc>
      </w:tr>
    </w:tbl>
    <w:bookmarkEnd w:id="0"/>
    <w:p w14:paraId="0A7D1D8D" w14:textId="124E75F1" w:rsidR="00E93466" w:rsidRDefault="006059C3" w:rsidP="00F157E4">
      <w:pPr>
        <w:pStyle w:val="Title"/>
        <w:numPr>
          <w:ilvl w:val="0"/>
          <w:numId w:val="1"/>
        </w:numPr>
        <w:tabs>
          <w:tab w:val="left" w:pos="705"/>
          <w:tab w:val="left" w:pos="706"/>
        </w:tabs>
        <w:ind w:hanging="568"/>
      </w:pPr>
      <w:r>
        <w:t>Question raised after briefing session but before 23 January 2024</w:t>
      </w:r>
    </w:p>
    <w:p w14:paraId="70B4DD6F" w14:textId="77777777" w:rsidR="006059C3" w:rsidRDefault="006059C3" w:rsidP="006059C3">
      <w:pPr>
        <w:pStyle w:val="Title"/>
        <w:tabs>
          <w:tab w:val="left" w:pos="705"/>
          <w:tab w:val="left" w:pos="706"/>
        </w:tabs>
        <w:ind w:firstLine="0"/>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134"/>
        <w:gridCol w:w="171"/>
        <w:gridCol w:w="7351"/>
      </w:tblGrid>
      <w:tr w:rsidR="006059C3" w14:paraId="012C0191" w14:textId="77777777" w:rsidTr="00DB44CD">
        <w:trPr>
          <w:trHeight w:val="632"/>
        </w:trPr>
        <w:tc>
          <w:tcPr>
            <w:tcW w:w="567" w:type="dxa"/>
          </w:tcPr>
          <w:p w14:paraId="1F0CED4E" w14:textId="77777777" w:rsidR="006059C3" w:rsidRDefault="006059C3" w:rsidP="00DB44CD">
            <w:pPr>
              <w:pStyle w:val="TableParagraph"/>
              <w:spacing w:before="13"/>
            </w:pPr>
            <w:r>
              <w:rPr>
                <w:color w:val="FF0000"/>
              </w:rPr>
              <w:t>1.1</w:t>
            </w:r>
          </w:p>
        </w:tc>
        <w:tc>
          <w:tcPr>
            <w:tcW w:w="1134" w:type="dxa"/>
          </w:tcPr>
          <w:p w14:paraId="4DF884E7" w14:textId="77777777" w:rsidR="006059C3" w:rsidRDefault="006059C3" w:rsidP="00DB44CD">
            <w:pPr>
              <w:pStyle w:val="TableParagraph"/>
              <w:spacing w:before="13"/>
              <w:rPr>
                <w:b/>
              </w:rPr>
            </w:pPr>
            <w:r>
              <w:rPr>
                <w:b/>
                <w:color w:val="FF0000"/>
              </w:rPr>
              <w:t>Question</w:t>
            </w:r>
          </w:p>
        </w:tc>
        <w:tc>
          <w:tcPr>
            <w:tcW w:w="171" w:type="dxa"/>
          </w:tcPr>
          <w:p w14:paraId="520F7B44" w14:textId="77777777" w:rsidR="006059C3" w:rsidRDefault="006059C3" w:rsidP="00DB44CD">
            <w:pPr>
              <w:pStyle w:val="TableParagraph"/>
              <w:spacing w:before="13"/>
              <w:ind w:left="6"/>
              <w:jc w:val="center"/>
              <w:rPr>
                <w:b/>
              </w:rPr>
            </w:pPr>
            <w:r>
              <w:rPr>
                <w:b/>
                <w:color w:val="FF0000"/>
              </w:rPr>
              <w:t>:</w:t>
            </w:r>
          </w:p>
        </w:tc>
        <w:tc>
          <w:tcPr>
            <w:tcW w:w="7351" w:type="dxa"/>
          </w:tcPr>
          <w:p w14:paraId="6C7B24D9" w14:textId="77777777" w:rsidR="00212CF0" w:rsidRPr="000637A2" w:rsidRDefault="00212CF0" w:rsidP="000637A2">
            <w:pPr>
              <w:widowControl/>
              <w:autoSpaceDE/>
              <w:autoSpaceDN/>
              <w:jc w:val="both"/>
              <w:rPr>
                <w:rFonts w:ascii="Calibri" w:eastAsia="Times New Roman" w:hAnsi="Calibri" w:cs="Calibri"/>
                <w:color w:val="FF0000"/>
                <w:lang w:val="en-ZA"/>
              </w:rPr>
            </w:pPr>
            <w:r w:rsidRPr="000637A2">
              <w:rPr>
                <w:rFonts w:eastAsia="Times New Roman"/>
                <w:color w:val="FF0000"/>
              </w:rPr>
              <w:t xml:space="preserve">In terms of the phases of the bid, phase 1 is the submission of the bid, phase 2 is the presentation to the NYDA (Invitation only), phase 3 is the pricing schedule. </w:t>
            </w:r>
          </w:p>
          <w:p w14:paraId="36F8C861" w14:textId="24F230F8" w:rsidR="006059C3" w:rsidRPr="000637A2" w:rsidRDefault="00212CF0" w:rsidP="000637A2">
            <w:pPr>
              <w:jc w:val="both"/>
              <w:rPr>
                <w:rFonts w:eastAsiaTheme="minorHAnsi"/>
              </w:rPr>
            </w:pPr>
            <w:r w:rsidRPr="000637A2">
              <w:rPr>
                <w:color w:val="FF0000"/>
              </w:rPr>
              <w:t>Should phase 1 and 3 both be submitted now by 6 Feb? Phase 2 will then be later by invitation. Please confirm.</w:t>
            </w:r>
          </w:p>
        </w:tc>
      </w:tr>
      <w:tr w:rsidR="006059C3" w14:paraId="1B5BA38F" w14:textId="77777777" w:rsidTr="00DB44CD">
        <w:trPr>
          <w:trHeight w:val="415"/>
        </w:trPr>
        <w:tc>
          <w:tcPr>
            <w:tcW w:w="567" w:type="dxa"/>
          </w:tcPr>
          <w:p w14:paraId="1044C05D" w14:textId="77777777" w:rsidR="006059C3" w:rsidRDefault="006059C3" w:rsidP="00DB44CD">
            <w:pPr>
              <w:pStyle w:val="TableParagraph"/>
              <w:ind w:left="0"/>
              <w:rPr>
                <w:rFonts w:ascii="Times New Roman"/>
                <w:sz w:val="20"/>
              </w:rPr>
            </w:pPr>
          </w:p>
        </w:tc>
        <w:tc>
          <w:tcPr>
            <w:tcW w:w="1134" w:type="dxa"/>
          </w:tcPr>
          <w:p w14:paraId="38947B77" w14:textId="77777777" w:rsidR="006059C3" w:rsidRDefault="006059C3" w:rsidP="00DB44CD">
            <w:pPr>
              <w:pStyle w:val="TableParagraph"/>
              <w:spacing w:before="16"/>
              <w:rPr>
                <w:b/>
              </w:rPr>
            </w:pPr>
            <w:r>
              <w:rPr>
                <w:b/>
              </w:rPr>
              <w:t>Answer</w:t>
            </w:r>
          </w:p>
        </w:tc>
        <w:tc>
          <w:tcPr>
            <w:tcW w:w="171" w:type="dxa"/>
          </w:tcPr>
          <w:p w14:paraId="335154BE" w14:textId="77777777" w:rsidR="006059C3" w:rsidRDefault="006059C3" w:rsidP="00DB44CD">
            <w:pPr>
              <w:pStyle w:val="TableParagraph"/>
              <w:spacing w:before="16"/>
              <w:ind w:left="6"/>
              <w:jc w:val="center"/>
              <w:rPr>
                <w:b/>
              </w:rPr>
            </w:pPr>
            <w:r>
              <w:rPr>
                <w:b/>
              </w:rPr>
              <w:t>:</w:t>
            </w:r>
          </w:p>
        </w:tc>
        <w:tc>
          <w:tcPr>
            <w:tcW w:w="7351" w:type="dxa"/>
          </w:tcPr>
          <w:p w14:paraId="522CCA59" w14:textId="273EA381" w:rsidR="006059C3" w:rsidRDefault="002A79FD" w:rsidP="000637A2">
            <w:pPr>
              <w:pStyle w:val="TableParagraph"/>
              <w:spacing w:before="16"/>
              <w:ind w:left="0"/>
              <w:jc w:val="both"/>
              <w:rPr>
                <w:lang w:val="en-ZA"/>
              </w:rPr>
            </w:pPr>
            <w:r>
              <w:rPr>
                <w:lang w:val="en-ZA"/>
              </w:rPr>
              <w:t xml:space="preserve">We have three stage </w:t>
            </w:r>
            <w:r w:rsidR="00A838CD">
              <w:rPr>
                <w:lang w:val="en-ZA"/>
              </w:rPr>
              <w:t>evaluation</w:t>
            </w:r>
            <w:r>
              <w:rPr>
                <w:lang w:val="en-ZA"/>
              </w:rPr>
              <w:t xml:space="preserve"> </w:t>
            </w:r>
            <w:r w:rsidR="00A838CD">
              <w:rPr>
                <w:lang w:val="en-ZA"/>
              </w:rPr>
              <w:t>i.e.</w:t>
            </w:r>
            <w:r>
              <w:rPr>
                <w:lang w:val="en-ZA"/>
              </w:rPr>
              <w:t xml:space="preserve"> 1. Eligibility 2. functionality and 3.</w:t>
            </w:r>
            <w:r w:rsidR="00A838CD">
              <w:rPr>
                <w:lang w:val="en-ZA"/>
              </w:rPr>
              <w:t xml:space="preserve"> </w:t>
            </w:r>
            <w:r>
              <w:rPr>
                <w:lang w:val="en-ZA"/>
              </w:rPr>
              <w:t xml:space="preserve">price </w:t>
            </w:r>
            <w:r w:rsidR="00A838CD">
              <w:rPr>
                <w:lang w:val="en-ZA"/>
              </w:rPr>
              <w:t xml:space="preserve">assessment. The presentation will not be part of the evaluation however, </w:t>
            </w:r>
            <w:proofErr w:type="gramStart"/>
            <w:r w:rsidR="00A838CD">
              <w:t>The</w:t>
            </w:r>
            <w:proofErr w:type="gramEnd"/>
            <w:r w:rsidR="00A838CD">
              <w:t xml:space="preserve"> presentation may be done on NYDA discretion to bidders that are considered responsive on functionality assessment.</w:t>
            </w:r>
          </w:p>
        </w:tc>
      </w:tr>
      <w:tr w:rsidR="006059C3" w14:paraId="130F3A1C" w14:textId="77777777" w:rsidTr="00DB44CD">
        <w:trPr>
          <w:trHeight w:val="337"/>
        </w:trPr>
        <w:tc>
          <w:tcPr>
            <w:tcW w:w="567" w:type="dxa"/>
          </w:tcPr>
          <w:p w14:paraId="259E55A8" w14:textId="77777777" w:rsidR="006059C3" w:rsidRDefault="006059C3" w:rsidP="00DB44CD">
            <w:pPr>
              <w:pStyle w:val="TableParagraph"/>
              <w:spacing w:before="174"/>
            </w:pPr>
            <w:r>
              <w:rPr>
                <w:color w:val="FF0000"/>
              </w:rPr>
              <w:t>1.2</w:t>
            </w:r>
          </w:p>
        </w:tc>
        <w:tc>
          <w:tcPr>
            <w:tcW w:w="1134" w:type="dxa"/>
          </w:tcPr>
          <w:p w14:paraId="4648C40E" w14:textId="77777777" w:rsidR="006059C3" w:rsidRDefault="006059C3" w:rsidP="00DB44CD">
            <w:pPr>
              <w:pStyle w:val="TableParagraph"/>
              <w:spacing w:before="155"/>
              <w:rPr>
                <w:b/>
              </w:rPr>
            </w:pPr>
            <w:r>
              <w:rPr>
                <w:b/>
                <w:color w:val="FF0000"/>
              </w:rPr>
              <w:t>Question</w:t>
            </w:r>
          </w:p>
        </w:tc>
        <w:tc>
          <w:tcPr>
            <w:tcW w:w="171" w:type="dxa"/>
          </w:tcPr>
          <w:p w14:paraId="70962580" w14:textId="77777777" w:rsidR="006059C3" w:rsidRDefault="006059C3" w:rsidP="00DB44CD">
            <w:pPr>
              <w:pStyle w:val="TableParagraph"/>
              <w:spacing w:before="57"/>
              <w:ind w:left="6"/>
              <w:jc w:val="center"/>
              <w:rPr>
                <w:b/>
              </w:rPr>
            </w:pPr>
            <w:r>
              <w:rPr>
                <w:b/>
              </w:rPr>
              <w:t>:</w:t>
            </w:r>
          </w:p>
        </w:tc>
        <w:tc>
          <w:tcPr>
            <w:tcW w:w="7351" w:type="dxa"/>
          </w:tcPr>
          <w:p w14:paraId="7DE0FFFB" w14:textId="77777777" w:rsidR="004B1682" w:rsidRPr="000637A2" w:rsidRDefault="004B1682" w:rsidP="000637A2">
            <w:pPr>
              <w:widowControl/>
              <w:autoSpaceDE/>
              <w:autoSpaceDN/>
              <w:jc w:val="both"/>
              <w:rPr>
                <w:rFonts w:ascii="Calibri" w:eastAsia="Times New Roman" w:hAnsi="Calibri" w:cs="Calibri"/>
                <w:color w:val="FF0000"/>
                <w:lang w:val="en-ZA"/>
              </w:rPr>
            </w:pPr>
            <w:r w:rsidRPr="000637A2">
              <w:rPr>
                <w:rFonts w:eastAsia="Times New Roman"/>
                <w:color w:val="FF0000"/>
              </w:rPr>
              <w:t>On page 22 of the document, pricing is requested on the following benefits:</w:t>
            </w:r>
          </w:p>
          <w:p w14:paraId="3BC94302" w14:textId="77777777" w:rsidR="004B1682" w:rsidRPr="000637A2" w:rsidRDefault="004B1682" w:rsidP="000637A2">
            <w:pPr>
              <w:pStyle w:val="ListParagraph"/>
              <w:numPr>
                <w:ilvl w:val="0"/>
                <w:numId w:val="17"/>
              </w:numPr>
              <w:spacing w:before="0"/>
              <w:jc w:val="both"/>
              <w:rPr>
                <w:rFonts w:eastAsiaTheme="minorHAnsi"/>
                <w:color w:val="FF0000"/>
              </w:rPr>
            </w:pPr>
            <w:r w:rsidRPr="000637A2">
              <w:rPr>
                <w:color w:val="FF0000"/>
              </w:rPr>
              <w:t>Death Benefit</w:t>
            </w:r>
          </w:p>
          <w:p w14:paraId="331C8343" w14:textId="77777777" w:rsidR="004B1682" w:rsidRPr="000637A2" w:rsidRDefault="004B1682" w:rsidP="000637A2">
            <w:pPr>
              <w:pStyle w:val="ListParagraph"/>
              <w:numPr>
                <w:ilvl w:val="0"/>
                <w:numId w:val="17"/>
              </w:numPr>
              <w:spacing w:before="0"/>
              <w:jc w:val="both"/>
              <w:rPr>
                <w:color w:val="FF0000"/>
              </w:rPr>
            </w:pPr>
            <w:r w:rsidRPr="000637A2">
              <w:rPr>
                <w:color w:val="FF0000"/>
              </w:rPr>
              <w:t>Educational Benefit</w:t>
            </w:r>
          </w:p>
          <w:p w14:paraId="67E46B84" w14:textId="77777777" w:rsidR="004B1682" w:rsidRPr="000637A2" w:rsidRDefault="004B1682" w:rsidP="000637A2">
            <w:pPr>
              <w:pStyle w:val="ListParagraph"/>
              <w:numPr>
                <w:ilvl w:val="0"/>
                <w:numId w:val="17"/>
              </w:numPr>
              <w:spacing w:before="0"/>
              <w:jc w:val="both"/>
              <w:rPr>
                <w:color w:val="FF0000"/>
              </w:rPr>
            </w:pPr>
            <w:r w:rsidRPr="000637A2">
              <w:rPr>
                <w:color w:val="FF0000"/>
              </w:rPr>
              <w:t>Disability Benefit</w:t>
            </w:r>
          </w:p>
          <w:p w14:paraId="40FDA06A" w14:textId="77777777" w:rsidR="004B1682" w:rsidRPr="000637A2" w:rsidRDefault="004B1682" w:rsidP="000637A2">
            <w:pPr>
              <w:pStyle w:val="ListParagraph"/>
              <w:numPr>
                <w:ilvl w:val="0"/>
                <w:numId w:val="17"/>
              </w:numPr>
              <w:spacing w:before="0"/>
              <w:jc w:val="both"/>
              <w:rPr>
                <w:color w:val="FF0000"/>
              </w:rPr>
            </w:pPr>
            <w:r w:rsidRPr="000637A2">
              <w:rPr>
                <w:color w:val="FF0000"/>
              </w:rPr>
              <w:t>Funeral Benefit</w:t>
            </w:r>
          </w:p>
          <w:p w14:paraId="5CFFC6D7" w14:textId="77777777" w:rsidR="004B1682" w:rsidRPr="000637A2" w:rsidRDefault="004B1682" w:rsidP="000637A2">
            <w:pPr>
              <w:pStyle w:val="ListParagraph"/>
              <w:jc w:val="both"/>
              <w:rPr>
                <w:color w:val="FF0000"/>
              </w:rPr>
            </w:pPr>
            <w:r w:rsidRPr="000637A2">
              <w:rPr>
                <w:color w:val="FF0000"/>
              </w:rPr>
              <w:t>I asked if details of these benefits will be provided?</w:t>
            </w:r>
          </w:p>
          <w:p w14:paraId="5B7C191E" w14:textId="77777777" w:rsidR="004B1682" w:rsidRPr="000637A2" w:rsidRDefault="004B1682" w:rsidP="000637A2">
            <w:pPr>
              <w:pStyle w:val="ListParagraph"/>
              <w:ind w:left="108" w:firstLine="0"/>
              <w:jc w:val="both"/>
              <w:rPr>
                <w:color w:val="FF0000"/>
              </w:rPr>
            </w:pPr>
            <w:r w:rsidRPr="000637A2">
              <w:rPr>
                <w:color w:val="FF0000"/>
              </w:rPr>
              <w:t xml:space="preserve">For example, on the death benefit, is it a specific Rand amount or is it a multiplier of salary – for example 3 x annual salary. </w:t>
            </w:r>
          </w:p>
          <w:p w14:paraId="4B29863A" w14:textId="38696AB8" w:rsidR="006059C3" w:rsidRDefault="004B1682" w:rsidP="000637A2">
            <w:pPr>
              <w:pStyle w:val="ListParagraph"/>
              <w:jc w:val="both"/>
            </w:pPr>
            <w:proofErr w:type="gramStart"/>
            <w:r w:rsidRPr="000637A2">
              <w:rPr>
                <w:color w:val="FF0000"/>
              </w:rPr>
              <w:t>In order to</w:t>
            </w:r>
            <w:proofErr w:type="gramEnd"/>
            <w:r w:rsidRPr="000637A2">
              <w:rPr>
                <w:color w:val="FF0000"/>
              </w:rPr>
              <w:t xml:space="preserve"> run quotes, we require full details of what to quote on. </w:t>
            </w:r>
          </w:p>
        </w:tc>
      </w:tr>
      <w:tr w:rsidR="006059C3" w14:paraId="0E00EF38" w14:textId="77777777" w:rsidTr="00DB44CD">
        <w:trPr>
          <w:trHeight w:val="510"/>
        </w:trPr>
        <w:tc>
          <w:tcPr>
            <w:tcW w:w="567" w:type="dxa"/>
          </w:tcPr>
          <w:p w14:paraId="4A35123F" w14:textId="77777777" w:rsidR="006059C3" w:rsidRDefault="006059C3" w:rsidP="00DB44CD">
            <w:pPr>
              <w:pStyle w:val="TableParagraph"/>
              <w:ind w:left="0"/>
              <w:rPr>
                <w:rFonts w:ascii="Times New Roman"/>
                <w:sz w:val="20"/>
              </w:rPr>
            </w:pPr>
          </w:p>
        </w:tc>
        <w:tc>
          <w:tcPr>
            <w:tcW w:w="1134" w:type="dxa"/>
          </w:tcPr>
          <w:p w14:paraId="7109DF10" w14:textId="77777777" w:rsidR="006059C3" w:rsidRDefault="006059C3" w:rsidP="00DB44CD">
            <w:pPr>
              <w:pStyle w:val="TableParagraph"/>
              <w:spacing w:before="100"/>
              <w:rPr>
                <w:b/>
              </w:rPr>
            </w:pPr>
            <w:r>
              <w:rPr>
                <w:b/>
              </w:rPr>
              <w:t>Answer</w:t>
            </w:r>
          </w:p>
        </w:tc>
        <w:tc>
          <w:tcPr>
            <w:tcW w:w="171" w:type="dxa"/>
          </w:tcPr>
          <w:p w14:paraId="22BF6366" w14:textId="77777777" w:rsidR="006059C3" w:rsidRDefault="006059C3" w:rsidP="00DB44CD">
            <w:pPr>
              <w:pStyle w:val="TableParagraph"/>
              <w:spacing w:before="1"/>
              <w:ind w:left="6"/>
              <w:jc w:val="center"/>
              <w:rPr>
                <w:b/>
              </w:rPr>
            </w:pPr>
            <w:r>
              <w:rPr>
                <w:b/>
              </w:rPr>
              <w:t>:</w:t>
            </w:r>
          </w:p>
        </w:tc>
        <w:tc>
          <w:tcPr>
            <w:tcW w:w="7351" w:type="dxa"/>
          </w:tcPr>
          <w:p w14:paraId="2354F9D4" w14:textId="551119AD" w:rsidR="006059C3" w:rsidRDefault="007920F9" w:rsidP="000637A2">
            <w:pPr>
              <w:pStyle w:val="TableParagraph"/>
              <w:spacing w:before="100"/>
              <w:ind w:left="0"/>
              <w:jc w:val="both"/>
            </w:pPr>
            <w:r>
              <w:t xml:space="preserve">Bidders are required to make a proposal to the Agency on what they </w:t>
            </w:r>
            <w:proofErr w:type="gramStart"/>
            <w:r>
              <w:t>are able to</w:t>
            </w:r>
            <w:proofErr w:type="gramEnd"/>
            <w:r>
              <w:t xml:space="preserve"> offer. NYDA can not inform bidder on what they want or what is currently being offered as a benefit from the current service provider.</w:t>
            </w:r>
          </w:p>
        </w:tc>
      </w:tr>
      <w:tr w:rsidR="006059C3" w14:paraId="6D745D80" w14:textId="77777777" w:rsidTr="00DB44CD">
        <w:trPr>
          <w:trHeight w:val="510"/>
        </w:trPr>
        <w:tc>
          <w:tcPr>
            <w:tcW w:w="567" w:type="dxa"/>
          </w:tcPr>
          <w:p w14:paraId="54E5E978" w14:textId="77777777" w:rsidR="006059C3" w:rsidRDefault="006059C3" w:rsidP="00DB44CD">
            <w:pPr>
              <w:pStyle w:val="TableParagraph"/>
              <w:ind w:left="0"/>
              <w:jc w:val="center"/>
            </w:pPr>
            <w:r>
              <w:rPr>
                <w:color w:val="FF0000"/>
              </w:rPr>
              <w:t>1.3</w:t>
            </w:r>
          </w:p>
        </w:tc>
        <w:tc>
          <w:tcPr>
            <w:tcW w:w="1134" w:type="dxa"/>
          </w:tcPr>
          <w:p w14:paraId="133A8E4B" w14:textId="77777777" w:rsidR="006059C3" w:rsidRDefault="006059C3" w:rsidP="00DB44CD">
            <w:pPr>
              <w:pStyle w:val="TableParagraph"/>
              <w:spacing w:before="100"/>
              <w:rPr>
                <w:b/>
              </w:rPr>
            </w:pPr>
            <w:r>
              <w:rPr>
                <w:b/>
                <w:color w:val="FF0000"/>
              </w:rPr>
              <w:t>Question</w:t>
            </w:r>
          </w:p>
        </w:tc>
        <w:tc>
          <w:tcPr>
            <w:tcW w:w="171" w:type="dxa"/>
          </w:tcPr>
          <w:p w14:paraId="487183B9" w14:textId="77777777" w:rsidR="006059C3" w:rsidRDefault="006059C3" w:rsidP="00DB44CD">
            <w:pPr>
              <w:pStyle w:val="TableParagraph"/>
              <w:spacing w:before="1"/>
              <w:ind w:left="6"/>
              <w:jc w:val="center"/>
              <w:rPr>
                <w:b/>
              </w:rPr>
            </w:pPr>
            <w:r>
              <w:rPr>
                <w:b/>
              </w:rPr>
              <w:t>:</w:t>
            </w:r>
          </w:p>
        </w:tc>
        <w:tc>
          <w:tcPr>
            <w:tcW w:w="7351" w:type="dxa"/>
          </w:tcPr>
          <w:p w14:paraId="33C186E2" w14:textId="77777777" w:rsidR="004B1682" w:rsidRPr="000637A2" w:rsidRDefault="004B1682" w:rsidP="000637A2">
            <w:pPr>
              <w:widowControl/>
              <w:autoSpaceDE/>
              <w:autoSpaceDN/>
              <w:jc w:val="both"/>
              <w:rPr>
                <w:rFonts w:ascii="Calibri" w:eastAsia="Times New Roman" w:hAnsi="Calibri" w:cs="Calibri"/>
                <w:color w:val="FF0000"/>
                <w:lang w:val="en-ZA"/>
              </w:rPr>
            </w:pPr>
            <w:r w:rsidRPr="000637A2">
              <w:rPr>
                <w:rFonts w:eastAsia="Times New Roman"/>
                <w:color w:val="FF0000"/>
              </w:rPr>
              <w:t>We will also require member data for the 650 employees. The data must include:</w:t>
            </w:r>
          </w:p>
          <w:p w14:paraId="226062DF" w14:textId="77777777" w:rsidR="004B1682" w:rsidRPr="000637A2" w:rsidRDefault="004B1682" w:rsidP="000637A2">
            <w:pPr>
              <w:pStyle w:val="ListParagraph"/>
              <w:numPr>
                <w:ilvl w:val="0"/>
                <w:numId w:val="16"/>
              </w:numPr>
              <w:spacing w:before="0"/>
              <w:jc w:val="both"/>
              <w:rPr>
                <w:rFonts w:eastAsiaTheme="minorHAnsi"/>
                <w:color w:val="FF0000"/>
              </w:rPr>
            </w:pPr>
            <w:r w:rsidRPr="000637A2">
              <w:rPr>
                <w:color w:val="FF0000"/>
              </w:rPr>
              <w:t>Date of birth and gender OR ID number</w:t>
            </w:r>
          </w:p>
          <w:p w14:paraId="66BDC586" w14:textId="77777777" w:rsidR="004B1682" w:rsidRPr="000637A2" w:rsidRDefault="004B1682" w:rsidP="000637A2">
            <w:pPr>
              <w:pStyle w:val="ListParagraph"/>
              <w:numPr>
                <w:ilvl w:val="0"/>
                <w:numId w:val="16"/>
              </w:numPr>
              <w:spacing w:before="0"/>
              <w:jc w:val="both"/>
              <w:rPr>
                <w:color w:val="FF0000"/>
              </w:rPr>
            </w:pPr>
            <w:r w:rsidRPr="000637A2">
              <w:rPr>
                <w:color w:val="FF0000"/>
              </w:rPr>
              <w:t>Salary</w:t>
            </w:r>
          </w:p>
          <w:p w14:paraId="194F8E95" w14:textId="77777777" w:rsidR="004B1682" w:rsidRPr="000637A2" w:rsidRDefault="004B1682" w:rsidP="000637A2">
            <w:pPr>
              <w:pStyle w:val="ListParagraph"/>
              <w:numPr>
                <w:ilvl w:val="0"/>
                <w:numId w:val="16"/>
              </w:numPr>
              <w:spacing w:before="0"/>
              <w:jc w:val="both"/>
              <w:rPr>
                <w:color w:val="FF0000"/>
              </w:rPr>
            </w:pPr>
            <w:r w:rsidRPr="000637A2">
              <w:rPr>
                <w:color w:val="FF0000"/>
              </w:rPr>
              <w:t>Occupation</w:t>
            </w:r>
          </w:p>
          <w:p w14:paraId="45D73E0D" w14:textId="1E670476" w:rsidR="006059C3" w:rsidRPr="000637A2" w:rsidRDefault="004B1682" w:rsidP="000637A2">
            <w:pPr>
              <w:pStyle w:val="ListParagraph"/>
              <w:numPr>
                <w:ilvl w:val="0"/>
                <w:numId w:val="16"/>
              </w:numPr>
              <w:spacing w:before="0"/>
              <w:jc w:val="both"/>
              <w:rPr>
                <w:color w:val="FF0000"/>
              </w:rPr>
            </w:pPr>
            <w:r w:rsidRPr="000637A2">
              <w:rPr>
                <w:color w:val="FF0000"/>
              </w:rPr>
              <w:t>Location (Province)</w:t>
            </w:r>
          </w:p>
        </w:tc>
      </w:tr>
      <w:tr w:rsidR="006059C3" w14:paraId="16E60C67" w14:textId="77777777" w:rsidTr="00DB44CD">
        <w:trPr>
          <w:trHeight w:val="510"/>
        </w:trPr>
        <w:tc>
          <w:tcPr>
            <w:tcW w:w="567" w:type="dxa"/>
          </w:tcPr>
          <w:p w14:paraId="2433DD1B" w14:textId="77777777" w:rsidR="006059C3" w:rsidRDefault="006059C3" w:rsidP="00DB44CD">
            <w:pPr>
              <w:pStyle w:val="TableParagraph"/>
              <w:ind w:left="0"/>
              <w:rPr>
                <w:rFonts w:ascii="Times New Roman"/>
                <w:sz w:val="20"/>
              </w:rPr>
            </w:pPr>
          </w:p>
        </w:tc>
        <w:tc>
          <w:tcPr>
            <w:tcW w:w="1134" w:type="dxa"/>
          </w:tcPr>
          <w:p w14:paraId="74B613F8" w14:textId="77777777" w:rsidR="006059C3" w:rsidRDefault="006059C3" w:rsidP="00DB44CD">
            <w:pPr>
              <w:pStyle w:val="TableParagraph"/>
              <w:spacing w:before="100"/>
              <w:rPr>
                <w:b/>
              </w:rPr>
            </w:pPr>
            <w:r>
              <w:rPr>
                <w:b/>
              </w:rPr>
              <w:t>Answer</w:t>
            </w:r>
          </w:p>
        </w:tc>
        <w:tc>
          <w:tcPr>
            <w:tcW w:w="171" w:type="dxa"/>
          </w:tcPr>
          <w:p w14:paraId="08291605" w14:textId="77777777" w:rsidR="006059C3" w:rsidRDefault="006059C3" w:rsidP="00DB44CD">
            <w:pPr>
              <w:pStyle w:val="TableParagraph"/>
              <w:spacing w:before="1"/>
              <w:ind w:left="6"/>
              <w:jc w:val="center"/>
              <w:rPr>
                <w:b/>
              </w:rPr>
            </w:pPr>
            <w:r>
              <w:rPr>
                <w:b/>
              </w:rPr>
              <w:t>:</w:t>
            </w:r>
          </w:p>
        </w:tc>
        <w:tc>
          <w:tcPr>
            <w:tcW w:w="7351" w:type="dxa"/>
          </w:tcPr>
          <w:p w14:paraId="2B3E7A49" w14:textId="2D07BCAA" w:rsidR="006059C3" w:rsidRDefault="00432797" w:rsidP="000637A2">
            <w:pPr>
              <w:pStyle w:val="TableParagraph"/>
              <w:spacing w:before="100"/>
              <w:ind w:left="0"/>
              <w:jc w:val="both"/>
            </w:pPr>
            <w:r>
              <w:t>This information can not be released due to POPI</w:t>
            </w:r>
            <w:r w:rsidR="000637A2">
              <w:t xml:space="preserve"> </w:t>
            </w:r>
            <w:r>
              <w:t>Act</w:t>
            </w:r>
          </w:p>
        </w:tc>
      </w:tr>
      <w:tr w:rsidR="006059C3" w14:paraId="72AA1B1A" w14:textId="77777777" w:rsidTr="00DB44CD">
        <w:trPr>
          <w:trHeight w:val="510"/>
        </w:trPr>
        <w:tc>
          <w:tcPr>
            <w:tcW w:w="567" w:type="dxa"/>
          </w:tcPr>
          <w:p w14:paraId="127682A5" w14:textId="77777777" w:rsidR="006059C3" w:rsidRDefault="006059C3" w:rsidP="00DB44CD">
            <w:pPr>
              <w:pStyle w:val="TableParagraph"/>
              <w:ind w:left="0"/>
              <w:rPr>
                <w:rFonts w:ascii="Times New Roman"/>
                <w:sz w:val="20"/>
              </w:rPr>
            </w:pPr>
            <w:r>
              <w:rPr>
                <w:color w:val="FF0000"/>
              </w:rPr>
              <w:t>1.4</w:t>
            </w:r>
          </w:p>
        </w:tc>
        <w:tc>
          <w:tcPr>
            <w:tcW w:w="1134" w:type="dxa"/>
          </w:tcPr>
          <w:p w14:paraId="677EA265" w14:textId="77777777" w:rsidR="006059C3" w:rsidRDefault="006059C3" w:rsidP="00DB44CD">
            <w:pPr>
              <w:pStyle w:val="TableParagraph"/>
              <w:spacing w:before="100"/>
              <w:rPr>
                <w:b/>
              </w:rPr>
            </w:pPr>
            <w:r>
              <w:rPr>
                <w:b/>
                <w:color w:val="FF0000"/>
              </w:rPr>
              <w:t>Question</w:t>
            </w:r>
          </w:p>
        </w:tc>
        <w:tc>
          <w:tcPr>
            <w:tcW w:w="171" w:type="dxa"/>
          </w:tcPr>
          <w:p w14:paraId="0028EE36" w14:textId="77777777" w:rsidR="006059C3" w:rsidRDefault="006059C3" w:rsidP="00DB44CD">
            <w:pPr>
              <w:pStyle w:val="TableParagraph"/>
              <w:spacing w:before="1"/>
              <w:ind w:left="6"/>
              <w:jc w:val="center"/>
              <w:rPr>
                <w:b/>
              </w:rPr>
            </w:pPr>
            <w:r>
              <w:rPr>
                <w:b/>
              </w:rPr>
              <w:t>:</w:t>
            </w:r>
          </w:p>
        </w:tc>
        <w:tc>
          <w:tcPr>
            <w:tcW w:w="7351" w:type="dxa"/>
          </w:tcPr>
          <w:p w14:paraId="3D474836" w14:textId="1CDD8693" w:rsidR="006059C3" w:rsidRPr="000637A2" w:rsidRDefault="0030593E" w:rsidP="000637A2">
            <w:pPr>
              <w:widowControl/>
              <w:autoSpaceDE/>
              <w:autoSpaceDN/>
              <w:jc w:val="both"/>
              <w:rPr>
                <w:rFonts w:ascii="Calibri" w:eastAsia="Times New Roman" w:hAnsi="Calibri" w:cs="Calibri"/>
                <w:lang w:val="en-ZA"/>
              </w:rPr>
            </w:pPr>
            <w:r w:rsidRPr="000637A2">
              <w:rPr>
                <w:rFonts w:eastAsia="Times New Roman"/>
                <w:color w:val="FF0000"/>
              </w:rPr>
              <w:t>On page 21 point 10.1.9.2 it requests returns up to 30 March 2023, please provide the new required date (Most funds would have published up till 30 November at this stage)</w:t>
            </w:r>
          </w:p>
        </w:tc>
      </w:tr>
      <w:tr w:rsidR="006059C3" w14:paraId="26EB3169" w14:textId="77777777" w:rsidTr="00DB44CD">
        <w:trPr>
          <w:trHeight w:val="510"/>
        </w:trPr>
        <w:tc>
          <w:tcPr>
            <w:tcW w:w="567" w:type="dxa"/>
          </w:tcPr>
          <w:p w14:paraId="02DEBAB9" w14:textId="77777777" w:rsidR="006059C3" w:rsidRDefault="006059C3" w:rsidP="00DB44CD">
            <w:pPr>
              <w:pStyle w:val="TableParagraph"/>
              <w:ind w:left="0"/>
              <w:rPr>
                <w:rFonts w:ascii="Times New Roman"/>
                <w:sz w:val="20"/>
              </w:rPr>
            </w:pPr>
          </w:p>
        </w:tc>
        <w:tc>
          <w:tcPr>
            <w:tcW w:w="1134" w:type="dxa"/>
          </w:tcPr>
          <w:p w14:paraId="35ADEB81" w14:textId="77777777" w:rsidR="006059C3" w:rsidRDefault="006059C3" w:rsidP="00DB44CD">
            <w:pPr>
              <w:pStyle w:val="TableParagraph"/>
              <w:spacing w:before="100"/>
              <w:rPr>
                <w:b/>
              </w:rPr>
            </w:pPr>
            <w:r>
              <w:rPr>
                <w:b/>
              </w:rPr>
              <w:t>Answer</w:t>
            </w:r>
          </w:p>
        </w:tc>
        <w:tc>
          <w:tcPr>
            <w:tcW w:w="171" w:type="dxa"/>
          </w:tcPr>
          <w:p w14:paraId="6C30725A" w14:textId="77777777" w:rsidR="006059C3" w:rsidRDefault="006059C3" w:rsidP="00DB44CD">
            <w:pPr>
              <w:pStyle w:val="TableParagraph"/>
              <w:spacing w:before="1"/>
              <w:ind w:left="6"/>
              <w:jc w:val="center"/>
              <w:rPr>
                <w:b/>
              </w:rPr>
            </w:pPr>
            <w:r>
              <w:rPr>
                <w:b/>
              </w:rPr>
              <w:t>:</w:t>
            </w:r>
          </w:p>
        </w:tc>
        <w:tc>
          <w:tcPr>
            <w:tcW w:w="7351" w:type="dxa"/>
          </w:tcPr>
          <w:p w14:paraId="199FEA46" w14:textId="485073AB" w:rsidR="006059C3" w:rsidRPr="000637A2" w:rsidRDefault="00BD0B12" w:rsidP="000637A2">
            <w:pPr>
              <w:widowControl/>
              <w:jc w:val="both"/>
            </w:pPr>
            <w:r w:rsidRPr="000637A2">
              <w:t xml:space="preserve">Kindly align to the company tax year end dates. </w:t>
            </w:r>
          </w:p>
        </w:tc>
      </w:tr>
      <w:tr w:rsidR="006059C3" w14:paraId="782F3BBB" w14:textId="77777777" w:rsidTr="008A68F8">
        <w:trPr>
          <w:trHeight w:val="1737"/>
        </w:trPr>
        <w:tc>
          <w:tcPr>
            <w:tcW w:w="567" w:type="dxa"/>
          </w:tcPr>
          <w:p w14:paraId="27D3428B" w14:textId="77777777" w:rsidR="006059C3" w:rsidRDefault="006059C3" w:rsidP="00DB44CD">
            <w:pPr>
              <w:pStyle w:val="TableParagraph"/>
              <w:ind w:left="0"/>
              <w:rPr>
                <w:rFonts w:ascii="Times New Roman"/>
                <w:sz w:val="20"/>
                <w:lang w:val="en-ZA"/>
              </w:rPr>
            </w:pPr>
            <w:r>
              <w:rPr>
                <w:color w:val="FF0000"/>
              </w:rPr>
              <w:lastRenderedPageBreak/>
              <w:t>1.</w:t>
            </w:r>
            <w:r>
              <w:rPr>
                <w:color w:val="FF0000"/>
                <w:lang w:val="en-ZA"/>
              </w:rPr>
              <w:t>5</w:t>
            </w:r>
          </w:p>
        </w:tc>
        <w:tc>
          <w:tcPr>
            <w:tcW w:w="1134" w:type="dxa"/>
          </w:tcPr>
          <w:p w14:paraId="6EAC8737" w14:textId="77777777" w:rsidR="006059C3" w:rsidRDefault="006059C3" w:rsidP="00DB44CD">
            <w:pPr>
              <w:pStyle w:val="TableParagraph"/>
              <w:spacing w:before="100"/>
              <w:rPr>
                <w:b/>
              </w:rPr>
            </w:pPr>
            <w:r>
              <w:rPr>
                <w:b/>
                <w:color w:val="FF0000"/>
              </w:rPr>
              <w:t>Question</w:t>
            </w:r>
          </w:p>
        </w:tc>
        <w:tc>
          <w:tcPr>
            <w:tcW w:w="171" w:type="dxa"/>
          </w:tcPr>
          <w:p w14:paraId="6BCC3613" w14:textId="77777777" w:rsidR="006059C3" w:rsidRDefault="006059C3" w:rsidP="00DB44CD">
            <w:pPr>
              <w:pStyle w:val="TableParagraph"/>
              <w:spacing w:before="1"/>
              <w:ind w:left="6"/>
              <w:jc w:val="center"/>
              <w:rPr>
                <w:b/>
              </w:rPr>
            </w:pPr>
            <w:r>
              <w:rPr>
                <w:b/>
              </w:rPr>
              <w:t>:</w:t>
            </w:r>
          </w:p>
        </w:tc>
        <w:tc>
          <w:tcPr>
            <w:tcW w:w="7351" w:type="dxa"/>
          </w:tcPr>
          <w:p w14:paraId="10D5F741" w14:textId="77777777" w:rsidR="0030593E" w:rsidRPr="000637A2" w:rsidRDefault="0030593E" w:rsidP="000637A2">
            <w:pPr>
              <w:widowControl/>
              <w:autoSpaceDE/>
              <w:autoSpaceDN/>
              <w:jc w:val="both"/>
              <w:rPr>
                <w:rFonts w:ascii="Calibri" w:eastAsia="Times New Roman" w:hAnsi="Calibri" w:cs="Calibri"/>
                <w:color w:val="FF0000"/>
                <w:lang w:val="en-ZA"/>
              </w:rPr>
            </w:pPr>
            <w:r w:rsidRPr="000637A2">
              <w:rPr>
                <w:rFonts w:eastAsia="Times New Roman"/>
                <w:color w:val="FF0000"/>
              </w:rPr>
              <w:t xml:space="preserve">Page 13 point 3.1.6 this refers to human capital and retention. The bid document poses the question to the bidder, how does the bidder retain staff. However, in the briefing the explanation of what is required seemed to suggest that the response should explain how the bidder would help NYDA retain staff. </w:t>
            </w:r>
          </w:p>
          <w:p w14:paraId="144362BA" w14:textId="25A640E3" w:rsidR="006059C3" w:rsidRPr="000637A2" w:rsidRDefault="0030593E" w:rsidP="000637A2">
            <w:pPr>
              <w:jc w:val="both"/>
              <w:rPr>
                <w:rFonts w:eastAsiaTheme="minorHAnsi"/>
              </w:rPr>
            </w:pPr>
            <w:r w:rsidRPr="000637A2">
              <w:rPr>
                <w:color w:val="FF0000"/>
              </w:rPr>
              <w:t>Which response is required?</w:t>
            </w:r>
          </w:p>
        </w:tc>
      </w:tr>
      <w:tr w:rsidR="006059C3" w14:paraId="3F827E22" w14:textId="77777777" w:rsidTr="00DB44CD">
        <w:trPr>
          <w:trHeight w:val="510"/>
        </w:trPr>
        <w:tc>
          <w:tcPr>
            <w:tcW w:w="567" w:type="dxa"/>
          </w:tcPr>
          <w:p w14:paraId="47135DAF" w14:textId="77777777" w:rsidR="006059C3" w:rsidRDefault="006059C3" w:rsidP="00DB44CD">
            <w:pPr>
              <w:pStyle w:val="TableParagraph"/>
              <w:ind w:left="0"/>
              <w:rPr>
                <w:rFonts w:ascii="Times New Roman"/>
                <w:sz w:val="20"/>
              </w:rPr>
            </w:pPr>
          </w:p>
        </w:tc>
        <w:tc>
          <w:tcPr>
            <w:tcW w:w="1134" w:type="dxa"/>
          </w:tcPr>
          <w:p w14:paraId="4CFDDA04" w14:textId="77777777" w:rsidR="006059C3" w:rsidRDefault="006059C3" w:rsidP="00DB44CD">
            <w:pPr>
              <w:pStyle w:val="TableParagraph"/>
              <w:spacing w:before="100"/>
              <w:rPr>
                <w:b/>
              </w:rPr>
            </w:pPr>
            <w:r>
              <w:rPr>
                <w:b/>
              </w:rPr>
              <w:t>Answer</w:t>
            </w:r>
          </w:p>
        </w:tc>
        <w:tc>
          <w:tcPr>
            <w:tcW w:w="171" w:type="dxa"/>
          </w:tcPr>
          <w:p w14:paraId="41A1A451" w14:textId="77777777" w:rsidR="006059C3" w:rsidRDefault="006059C3" w:rsidP="00DB44CD">
            <w:pPr>
              <w:pStyle w:val="TableParagraph"/>
              <w:spacing w:before="1"/>
              <w:ind w:left="6"/>
              <w:jc w:val="center"/>
              <w:rPr>
                <w:b/>
              </w:rPr>
            </w:pPr>
            <w:r>
              <w:rPr>
                <w:b/>
              </w:rPr>
              <w:t>:</w:t>
            </w:r>
          </w:p>
        </w:tc>
        <w:tc>
          <w:tcPr>
            <w:tcW w:w="7351" w:type="dxa"/>
          </w:tcPr>
          <w:p w14:paraId="7D68FB6D" w14:textId="7CDFD6BE" w:rsidR="006059C3" w:rsidRDefault="008A68F8" w:rsidP="000637A2">
            <w:pPr>
              <w:widowControl/>
              <w:jc w:val="both"/>
            </w:pPr>
            <w:r>
              <w:t>In line with the publish tender document</w:t>
            </w:r>
            <w:r w:rsidR="002A79FD">
              <w:t xml:space="preserve"> on how the bidder retain the key stuff in each of your business services.</w:t>
            </w:r>
          </w:p>
        </w:tc>
      </w:tr>
      <w:tr w:rsidR="006059C3" w14:paraId="34C1DEDB" w14:textId="77777777" w:rsidTr="00DB44CD">
        <w:trPr>
          <w:trHeight w:val="510"/>
        </w:trPr>
        <w:tc>
          <w:tcPr>
            <w:tcW w:w="567" w:type="dxa"/>
          </w:tcPr>
          <w:p w14:paraId="0C2DA9CF" w14:textId="77777777" w:rsidR="006059C3" w:rsidRPr="005129B4" w:rsidRDefault="006059C3" w:rsidP="00DB44CD">
            <w:pPr>
              <w:pStyle w:val="TableParagraph"/>
              <w:ind w:left="0"/>
              <w:rPr>
                <w:color w:val="FF0000"/>
              </w:rPr>
            </w:pPr>
            <w:r w:rsidRPr="005129B4">
              <w:rPr>
                <w:color w:val="FF0000"/>
              </w:rPr>
              <w:t>1.</w:t>
            </w:r>
            <w:r>
              <w:rPr>
                <w:color w:val="FF0000"/>
              </w:rPr>
              <w:t>6</w:t>
            </w:r>
          </w:p>
        </w:tc>
        <w:tc>
          <w:tcPr>
            <w:tcW w:w="1134" w:type="dxa"/>
          </w:tcPr>
          <w:p w14:paraId="4ED81A4D" w14:textId="77777777" w:rsidR="006059C3" w:rsidRDefault="006059C3" w:rsidP="00DB44CD">
            <w:pPr>
              <w:pStyle w:val="TableParagraph"/>
              <w:spacing w:before="100"/>
              <w:rPr>
                <w:b/>
              </w:rPr>
            </w:pPr>
            <w:r w:rsidRPr="00DC36E6">
              <w:rPr>
                <w:b/>
                <w:color w:val="FF0000"/>
              </w:rPr>
              <w:t>Question</w:t>
            </w:r>
          </w:p>
        </w:tc>
        <w:tc>
          <w:tcPr>
            <w:tcW w:w="171" w:type="dxa"/>
          </w:tcPr>
          <w:p w14:paraId="5375ED57" w14:textId="77777777" w:rsidR="006059C3" w:rsidRDefault="006059C3" w:rsidP="00DB44CD">
            <w:pPr>
              <w:pStyle w:val="TableParagraph"/>
              <w:spacing w:before="1"/>
              <w:ind w:left="6"/>
              <w:jc w:val="center"/>
              <w:rPr>
                <w:b/>
              </w:rPr>
            </w:pPr>
            <w:r>
              <w:rPr>
                <w:b/>
              </w:rPr>
              <w:t>:</w:t>
            </w:r>
          </w:p>
        </w:tc>
        <w:tc>
          <w:tcPr>
            <w:tcW w:w="7351" w:type="dxa"/>
          </w:tcPr>
          <w:p w14:paraId="6E1EF5A0" w14:textId="1E734AA0" w:rsidR="006059C3" w:rsidRDefault="005403B0" w:rsidP="000637A2">
            <w:pPr>
              <w:jc w:val="both"/>
            </w:pPr>
            <w:r w:rsidRPr="000637A2">
              <w:rPr>
                <w:color w:val="FF0000"/>
              </w:rPr>
              <w:t>We are not an administrator and do not have a 13B license. Will this disqualify us as we can only provide the consulting services?</w:t>
            </w:r>
          </w:p>
        </w:tc>
      </w:tr>
      <w:tr w:rsidR="006059C3" w14:paraId="5F73B890" w14:textId="77777777" w:rsidTr="00DB44CD">
        <w:trPr>
          <w:trHeight w:val="510"/>
        </w:trPr>
        <w:tc>
          <w:tcPr>
            <w:tcW w:w="567" w:type="dxa"/>
          </w:tcPr>
          <w:p w14:paraId="0C8F4869" w14:textId="77777777" w:rsidR="006059C3" w:rsidRPr="005129B4" w:rsidRDefault="006059C3" w:rsidP="00DB44CD">
            <w:pPr>
              <w:pStyle w:val="TableParagraph"/>
              <w:ind w:left="0"/>
              <w:rPr>
                <w:color w:val="FF0000"/>
              </w:rPr>
            </w:pPr>
          </w:p>
        </w:tc>
        <w:tc>
          <w:tcPr>
            <w:tcW w:w="1134" w:type="dxa"/>
          </w:tcPr>
          <w:p w14:paraId="6FD9973E" w14:textId="77777777" w:rsidR="006059C3" w:rsidRDefault="006059C3" w:rsidP="00DB44CD">
            <w:pPr>
              <w:pStyle w:val="TableParagraph"/>
              <w:spacing w:before="100"/>
              <w:rPr>
                <w:b/>
              </w:rPr>
            </w:pPr>
            <w:r>
              <w:rPr>
                <w:b/>
              </w:rPr>
              <w:t>Answer</w:t>
            </w:r>
          </w:p>
        </w:tc>
        <w:tc>
          <w:tcPr>
            <w:tcW w:w="171" w:type="dxa"/>
          </w:tcPr>
          <w:p w14:paraId="098C2115" w14:textId="77777777" w:rsidR="006059C3" w:rsidRDefault="006059C3" w:rsidP="00DB44CD">
            <w:pPr>
              <w:pStyle w:val="TableParagraph"/>
              <w:spacing w:before="1"/>
              <w:ind w:left="6"/>
              <w:jc w:val="center"/>
              <w:rPr>
                <w:b/>
              </w:rPr>
            </w:pPr>
            <w:r>
              <w:rPr>
                <w:b/>
              </w:rPr>
              <w:t xml:space="preserve">: </w:t>
            </w:r>
          </w:p>
        </w:tc>
        <w:tc>
          <w:tcPr>
            <w:tcW w:w="7351" w:type="dxa"/>
          </w:tcPr>
          <w:p w14:paraId="5FDDEA55" w14:textId="2A1ABBCB" w:rsidR="006059C3" w:rsidRDefault="00C02599" w:rsidP="000637A2">
            <w:pPr>
              <w:widowControl/>
              <w:jc w:val="both"/>
            </w:pPr>
            <w:r w:rsidRPr="00C02599">
              <w:t>Key Individuals must have 13B License accreditation and relevant consultants’ accreditation</w:t>
            </w:r>
          </w:p>
        </w:tc>
      </w:tr>
      <w:tr w:rsidR="006059C3" w14:paraId="32E95E85" w14:textId="77777777" w:rsidTr="00DB44CD">
        <w:trPr>
          <w:trHeight w:val="510"/>
        </w:trPr>
        <w:tc>
          <w:tcPr>
            <w:tcW w:w="567" w:type="dxa"/>
          </w:tcPr>
          <w:p w14:paraId="757C458D" w14:textId="77777777" w:rsidR="006059C3" w:rsidRPr="005129B4" w:rsidRDefault="006059C3" w:rsidP="00DB44CD">
            <w:pPr>
              <w:pStyle w:val="TableParagraph"/>
              <w:ind w:left="0"/>
              <w:rPr>
                <w:color w:val="FF0000"/>
              </w:rPr>
            </w:pPr>
            <w:r w:rsidRPr="005129B4">
              <w:rPr>
                <w:color w:val="FF0000"/>
              </w:rPr>
              <w:t>1.</w:t>
            </w:r>
            <w:r>
              <w:rPr>
                <w:color w:val="FF0000"/>
              </w:rPr>
              <w:t>7</w:t>
            </w:r>
          </w:p>
        </w:tc>
        <w:tc>
          <w:tcPr>
            <w:tcW w:w="1134" w:type="dxa"/>
          </w:tcPr>
          <w:p w14:paraId="3B8518E0" w14:textId="77777777" w:rsidR="006059C3" w:rsidRDefault="006059C3" w:rsidP="00DB44CD">
            <w:pPr>
              <w:pStyle w:val="TableParagraph"/>
              <w:spacing w:before="100"/>
              <w:rPr>
                <w:b/>
              </w:rPr>
            </w:pPr>
            <w:r w:rsidRPr="009E4C17">
              <w:rPr>
                <w:b/>
                <w:color w:val="FF0000"/>
              </w:rPr>
              <w:t>Question</w:t>
            </w:r>
          </w:p>
        </w:tc>
        <w:tc>
          <w:tcPr>
            <w:tcW w:w="171" w:type="dxa"/>
          </w:tcPr>
          <w:p w14:paraId="7C181D84" w14:textId="77777777" w:rsidR="006059C3" w:rsidRDefault="006059C3" w:rsidP="00DB44CD">
            <w:pPr>
              <w:pStyle w:val="TableParagraph"/>
              <w:spacing w:before="1"/>
              <w:ind w:left="6"/>
              <w:jc w:val="center"/>
              <w:rPr>
                <w:b/>
              </w:rPr>
            </w:pPr>
            <w:r>
              <w:rPr>
                <w:b/>
              </w:rPr>
              <w:t>:</w:t>
            </w:r>
          </w:p>
        </w:tc>
        <w:tc>
          <w:tcPr>
            <w:tcW w:w="7351" w:type="dxa"/>
          </w:tcPr>
          <w:p w14:paraId="1BB0E386" w14:textId="77777777" w:rsidR="00F60BD1" w:rsidRPr="00C933FD" w:rsidRDefault="00F60BD1" w:rsidP="000637A2">
            <w:pPr>
              <w:jc w:val="both"/>
              <w:rPr>
                <w:rFonts w:ascii="Calibri" w:eastAsiaTheme="minorHAnsi" w:hAnsi="Calibri" w:cs="Calibri"/>
                <w:color w:val="FF0000"/>
                <w:lang w:val="en-ZA"/>
              </w:rPr>
            </w:pPr>
            <w:r w:rsidRPr="00C933FD">
              <w:rPr>
                <w:color w:val="FF0000"/>
              </w:rPr>
              <w:t>A close comparison of the pricing sheet from the 1</w:t>
            </w:r>
            <w:r w:rsidRPr="00C933FD">
              <w:rPr>
                <w:color w:val="FF0000"/>
                <w:vertAlign w:val="superscript"/>
              </w:rPr>
              <w:t>st</w:t>
            </w:r>
            <w:r w:rsidRPr="00C933FD">
              <w:rPr>
                <w:color w:val="FF0000"/>
              </w:rPr>
              <w:t xml:space="preserve"> bid and the price sheet from this reissue shows a difference.</w:t>
            </w:r>
          </w:p>
          <w:p w14:paraId="49595E9A" w14:textId="77777777" w:rsidR="006059C3" w:rsidRPr="00C933FD" w:rsidRDefault="006059C3" w:rsidP="000637A2">
            <w:pPr>
              <w:widowControl/>
              <w:jc w:val="both"/>
              <w:rPr>
                <w:color w:val="FF0000"/>
                <w:lang w:val="en-ZA"/>
              </w:rPr>
            </w:pPr>
          </w:p>
          <w:p w14:paraId="491F8B96" w14:textId="08D0DAF0" w:rsidR="00F5272B" w:rsidRPr="00C933FD" w:rsidRDefault="00F5272B" w:rsidP="000637A2">
            <w:pPr>
              <w:jc w:val="both"/>
              <w:rPr>
                <w:rFonts w:ascii="Calibri" w:eastAsiaTheme="minorHAnsi" w:hAnsi="Calibri" w:cs="Calibri"/>
                <w:color w:val="FF0000"/>
                <w:lang w:val="en-ZA"/>
              </w:rPr>
            </w:pPr>
            <w:r w:rsidRPr="00C933FD">
              <w:rPr>
                <w:color w:val="FF0000"/>
              </w:rPr>
              <w:t>The 1</w:t>
            </w:r>
            <w:r w:rsidRPr="00C933FD">
              <w:rPr>
                <w:color w:val="FF0000"/>
                <w:vertAlign w:val="superscript"/>
              </w:rPr>
              <w:t>st</w:t>
            </w:r>
            <w:r w:rsidRPr="00C933FD">
              <w:rPr>
                <w:color w:val="FF0000"/>
              </w:rPr>
              <w:t xml:space="preserve"> request - RFP2022/06/RFP requested a price for provident fund, assumably the admin fee and then prices for each risk benefit (</w:t>
            </w:r>
            <w:proofErr w:type="spellStart"/>
            <w:r w:rsidRPr="00C933FD">
              <w:rPr>
                <w:color w:val="FF0000"/>
              </w:rPr>
              <w:t>pg</w:t>
            </w:r>
            <w:proofErr w:type="spellEnd"/>
            <w:r w:rsidRPr="00C933FD">
              <w:rPr>
                <w:color w:val="FF0000"/>
              </w:rPr>
              <w:t xml:space="preserve"> 23 of 48).</w:t>
            </w:r>
          </w:p>
          <w:p w14:paraId="7C5A09B0" w14:textId="77777777" w:rsidR="00F60BD1" w:rsidRPr="00C933FD" w:rsidRDefault="00F60BD1" w:rsidP="000637A2">
            <w:pPr>
              <w:widowControl/>
              <w:jc w:val="both"/>
              <w:rPr>
                <w:color w:val="FF0000"/>
                <w:lang w:val="en-ZA"/>
              </w:rPr>
            </w:pPr>
          </w:p>
          <w:p w14:paraId="4431507B" w14:textId="100A7257" w:rsidR="00F5272B" w:rsidRPr="00C51C91" w:rsidRDefault="00F5272B" w:rsidP="000637A2">
            <w:pPr>
              <w:jc w:val="both"/>
              <w:rPr>
                <w:rFonts w:ascii="Calibri" w:eastAsiaTheme="minorHAnsi" w:hAnsi="Calibri" w:cs="Calibri"/>
                <w:lang w:val="en-ZA"/>
              </w:rPr>
            </w:pPr>
            <w:r w:rsidRPr="00C933FD">
              <w:rPr>
                <w:color w:val="FF0000"/>
              </w:rPr>
              <w:t>The reissue RFP2023/25/NYDA requests pricing for only the risk benefits, (Page 22 of 41).</w:t>
            </w:r>
          </w:p>
        </w:tc>
      </w:tr>
      <w:tr w:rsidR="006059C3" w14:paraId="2D6E3993" w14:textId="77777777" w:rsidTr="00DB44CD">
        <w:trPr>
          <w:trHeight w:val="510"/>
        </w:trPr>
        <w:tc>
          <w:tcPr>
            <w:tcW w:w="567" w:type="dxa"/>
          </w:tcPr>
          <w:p w14:paraId="3DDBD402" w14:textId="77777777" w:rsidR="006059C3" w:rsidRPr="005129B4" w:rsidRDefault="006059C3" w:rsidP="00DB44CD">
            <w:pPr>
              <w:pStyle w:val="TableParagraph"/>
              <w:ind w:left="0"/>
              <w:rPr>
                <w:color w:val="FF0000"/>
              </w:rPr>
            </w:pPr>
          </w:p>
        </w:tc>
        <w:tc>
          <w:tcPr>
            <w:tcW w:w="1134" w:type="dxa"/>
          </w:tcPr>
          <w:p w14:paraId="35611357" w14:textId="77777777" w:rsidR="006059C3" w:rsidRDefault="006059C3" w:rsidP="00DB44CD">
            <w:pPr>
              <w:pStyle w:val="TableParagraph"/>
              <w:spacing w:before="100"/>
              <w:rPr>
                <w:b/>
              </w:rPr>
            </w:pPr>
            <w:r>
              <w:rPr>
                <w:b/>
              </w:rPr>
              <w:t>Answer</w:t>
            </w:r>
          </w:p>
        </w:tc>
        <w:tc>
          <w:tcPr>
            <w:tcW w:w="171" w:type="dxa"/>
          </w:tcPr>
          <w:p w14:paraId="682FB670" w14:textId="77777777" w:rsidR="006059C3" w:rsidRDefault="006059C3" w:rsidP="00DB44CD">
            <w:pPr>
              <w:pStyle w:val="TableParagraph"/>
              <w:spacing w:before="1"/>
              <w:ind w:left="6"/>
              <w:jc w:val="center"/>
              <w:rPr>
                <w:b/>
              </w:rPr>
            </w:pPr>
            <w:r>
              <w:rPr>
                <w:b/>
              </w:rPr>
              <w:t>:</w:t>
            </w:r>
          </w:p>
        </w:tc>
        <w:tc>
          <w:tcPr>
            <w:tcW w:w="7351" w:type="dxa"/>
          </w:tcPr>
          <w:p w14:paraId="0976CB9F" w14:textId="74FE4CD0" w:rsidR="006059C3" w:rsidRDefault="00B12E43" w:rsidP="000637A2">
            <w:pPr>
              <w:widowControl/>
              <w:jc w:val="both"/>
            </w:pPr>
            <w:r>
              <w:t xml:space="preserve">The Provident Fund </w:t>
            </w:r>
            <w:r w:rsidR="00C51C91">
              <w:t xml:space="preserve">rate </w:t>
            </w:r>
            <w:r>
              <w:t xml:space="preserve">was omitted from the published tender please refer to the updated </w:t>
            </w:r>
            <w:r w:rsidR="00C51C91" w:rsidRPr="00C51C91">
              <w:rPr>
                <w:b/>
                <w:bCs/>
              </w:rPr>
              <w:t>pricing schedule as Annexure B</w:t>
            </w:r>
            <w:r w:rsidR="00C51C91">
              <w:t xml:space="preserve"> of this addendum.</w:t>
            </w:r>
          </w:p>
        </w:tc>
      </w:tr>
      <w:tr w:rsidR="006059C3" w14:paraId="56FB9C70" w14:textId="77777777" w:rsidTr="00DB44CD">
        <w:trPr>
          <w:trHeight w:val="510"/>
        </w:trPr>
        <w:tc>
          <w:tcPr>
            <w:tcW w:w="567" w:type="dxa"/>
          </w:tcPr>
          <w:p w14:paraId="78A399AF" w14:textId="77777777" w:rsidR="006059C3" w:rsidRPr="005129B4" w:rsidRDefault="006059C3" w:rsidP="00DB44CD">
            <w:pPr>
              <w:pStyle w:val="TableParagraph"/>
              <w:ind w:left="0"/>
              <w:rPr>
                <w:color w:val="FF0000"/>
              </w:rPr>
            </w:pPr>
            <w:r w:rsidRPr="005129B4">
              <w:rPr>
                <w:color w:val="FF0000"/>
              </w:rPr>
              <w:t>1.</w:t>
            </w:r>
            <w:r>
              <w:rPr>
                <w:color w:val="FF0000"/>
              </w:rPr>
              <w:t>8</w:t>
            </w:r>
          </w:p>
        </w:tc>
        <w:tc>
          <w:tcPr>
            <w:tcW w:w="1134" w:type="dxa"/>
          </w:tcPr>
          <w:p w14:paraId="374BD43F" w14:textId="77777777" w:rsidR="006059C3" w:rsidRDefault="006059C3" w:rsidP="00DB44CD">
            <w:pPr>
              <w:pStyle w:val="TableParagraph"/>
              <w:spacing w:before="100"/>
              <w:rPr>
                <w:b/>
              </w:rPr>
            </w:pPr>
            <w:r w:rsidRPr="009E4C17">
              <w:rPr>
                <w:b/>
                <w:color w:val="FF0000"/>
              </w:rPr>
              <w:t>Question</w:t>
            </w:r>
          </w:p>
        </w:tc>
        <w:tc>
          <w:tcPr>
            <w:tcW w:w="171" w:type="dxa"/>
          </w:tcPr>
          <w:p w14:paraId="731A5085" w14:textId="77777777" w:rsidR="006059C3" w:rsidRDefault="006059C3" w:rsidP="00DB44CD">
            <w:pPr>
              <w:pStyle w:val="TableParagraph"/>
              <w:spacing w:before="1"/>
              <w:ind w:left="6"/>
              <w:jc w:val="center"/>
              <w:rPr>
                <w:b/>
              </w:rPr>
            </w:pPr>
            <w:r>
              <w:rPr>
                <w:b/>
              </w:rPr>
              <w:t>:</w:t>
            </w:r>
          </w:p>
        </w:tc>
        <w:tc>
          <w:tcPr>
            <w:tcW w:w="7351" w:type="dxa"/>
          </w:tcPr>
          <w:p w14:paraId="4DC7AFF2" w14:textId="77777777" w:rsidR="00624907" w:rsidRPr="00C933FD" w:rsidRDefault="00624907" w:rsidP="000637A2">
            <w:pPr>
              <w:pStyle w:val="ListParagraph"/>
              <w:widowControl/>
              <w:numPr>
                <w:ilvl w:val="0"/>
                <w:numId w:val="10"/>
              </w:numPr>
              <w:autoSpaceDE/>
              <w:autoSpaceDN/>
              <w:spacing w:before="0"/>
              <w:jc w:val="both"/>
              <w:rPr>
                <w:color w:val="FF0000"/>
              </w:rPr>
            </w:pPr>
            <w:r w:rsidRPr="00C933FD">
              <w:rPr>
                <w:color w:val="FF0000"/>
              </w:rPr>
              <w:t>Confirm disability claimants (if any)</w:t>
            </w:r>
          </w:p>
          <w:p w14:paraId="00B5C7FC" w14:textId="77777777" w:rsidR="00624907" w:rsidRPr="00C933FD" w:rsidRDefault="00624907" w:rsidP="000637A2">
            <w:pPr>
              <w:pStyle w:val="ListParagraph"/>
              <w:widowControl/>
              <w:numPr>
                <w:ilvl w:val="0"/>
                <w:numId w:val="10"/>
              </w:numPr>
              <w:autoSpaceDE/>
              <w:autoSpaceDN/>
              <w:spacing w:before="0"/>
              <w:jc w:val="both"/>
              <w:rPr>
                <w:color w:val="FF0000"/>
              </w:rPr>
            </w:pPr>
            <w:r w:rsidRPr="00C933FD">
              <w:rPr>
                <w:color w:val="FF0000"/>
              </w:rPr>
              <w:t xml:space="preserve">Is there a different NRA for certain member </w:t>
            </w:r>
            <w:proofErr w:type="gramStart"/>
            <w:r w:rsidRPr="00C933FD">
              <w:rPr>
                <w:color w:val="FF0000"/>
              </w:rPr>
              <w:t>groups</w:t>
            </w:r>
            <w:proofErr w:type="gramEnd"/>
          </w:p>
          <w:p w14:paraId="58C5C5B1" w14:textId="77777777" w:rsidR="00624907" w:rsidRPr="00C933FD" w:rsidRDefault="00624907" w:rsidP="000637A2">
            <w:pPr>
              <w:pStyle w:val="ListParagraph"/>
              <w:widowControl/>
              <w:numPr>
                <w:ilvl w:val="0"/>
                <w:numId w:val="10"/>
              </w:numPr>
              <w:autoSpaceDE/>
              <w:autoSpaceDN/>
              <w:spacing w:before="0"/>
              <w:jc w:val="both"/>
              <w:rPr>
                <w:color w:val="FF0000"/>
              </w:rPr>
            </w:pPr>
            <w:r w:rsidRPr="00C933FD">
              <w:rPr>
                <w:color w:val="FF0000"/>
              </w:rPr>
              <w:t>Members with nil salary</w:t>
            </w:r>
          </w:p>
          <w:p w14:paraId="53900423" w14:textId="4CF37B1E" w:rsidR="006059C3" w:rsidRDefault="00A00409" w:rsidP="000637A2">
            <w:pPr>
              <w:pStyle w:val="ListParagraph"/>
              <w:widowControl/>
              <w:numPr>
                <w:ilvl w:val="0"/>
                <w:numId w:val="10"/>
              </w:numPr>
              <w:autoSpaceDE/>
              <w:autoSpaceDN/>
              <w:spacing w:before="0"/>
              <w:jc w:val="both"/>
            </w:pPr>
            <w:r w:rsidRPr="00C933FD">
              <w:rPr>
                <w:color w:val="FF0000"/>
              </w:rPr>
              <w:t>Confirmation of 13th cheque</w:t>
            </w:r>
          </w:p>
        </w:tc>
      </w:tr>
      <w:tr w:rsidR="006059C3" w14:paraId="2AA8C4A2" w14:textId="77777777" w:rsidTr="00DB44CD">
        <w:trPr>
          <w:trHeight w:val="510"/>
        </w:trPr>
        <w:tc>
          <w:tcPr>
            <w:tcW w:w="567" w:type="dxa"/>
          </w:tcPr>
          <w:p w14:paraId="0DAD59D8" w14:textId="77777777" w:rsidR="006059C3" w:rsidRPr="005129B4" w:rsidRDefault="006059C3" w:rsidP="00DB44CD">
            <w:pPr>
              <w:pStyle w:val="TableParagraph"/>
              <w:ind w:left="0"/>
              <w:rPr>
                <w:color w:val="FF0000"/>
              </w:rPr>
            </w:pPr>
          </w:p>
        </w:tc>
        <w:tc>
          <w:tcPr>
            <w:tcW w:w="1134" w:type="dxa"/>
          </w:tcPr>
          <w:p w14:paraId="4E5C6F30" w14:textId="77777777" w:rsidR="006059C3" w:rsidRDefault="006059C3" w:rsidP="00DB44CD">
            <w:pPr>
              <w:pStyle w:val="TableParagraph"/>
              <w:spacing w:before="100"/>
              <w:rPr>
                <w:b/>
              </w:rPr>
            </w:pPr>
            <w:r>
              <w:rPr>
                <w:b/>
              </w:rPr>
              <w:t>Answer</w:t>
            </w:r>
          </w:p>
        </w:tc>
        <w:tc>
          <w:tcPr>
            <w:tcW w:w="171" w:type="dxa"/>
          </w:tcPr>
          <w:p w14:paraId="4B22555C" w14:textId="77777777" w:rsidR="006059C3" w:rsidRDefault="006059C3" w:rsidP="00DB44CD">
            <w:pPr>
              <w:pStyle w:val="TableParagraph"/>
              <w:spacing w:before="1"/>
              <w:ind w:left="6"/>
              <w:jc w:val="center"/>
              <w:rPr>
                <w:b/>
              </w:rPr>
            </w:pPr>
            <w:r>
              <w:rPr>
                <w:b/>
              </w:rPr>
              <w:t>:</w:t>
            </w:r>
          </w:p>
        </w:tc>
        <w:tc>
          <w:tcPr>
            <w:tcW w:w="7351" w:type="dxa"/>
          </w:tcPr>
          <w:p w14:paraId="2ACCE010" w14:textId="77777777" w:rsidR="004A5F27" w:rsidRDefault="00FE0D74" w:rsidP="000637A2">
            <w:pPr>
              <w:widowControl/>
              <w:jc w:val="both"/>
            </w:pPr>
            <w:r>
              <w:t>Yes, t</w:t>
            </w:r>
            <w:r w:rsidR="00560C87">
              <w:t xml:space="preserve">here has been disability claim. </w:t>
            </w:r>
          </w:p>
          <w:p w14:paraId="2DB60D51" w14:textId="56F4622B" w:rsidR="004A5F27" w:rsidRDefault="004A5F27" w:rsidP="000637A2">
            <w:pPr>
              <w:widowControl/>
              <w:jc w:val="both"/>
            </w:pPr>
            <w:r>
              <w:t>No, member with nil salary</w:t>
            </w:r>
          </w:p>
          <w:p w14:paraId="7F318ADA" w14:textId="2C53ED8C" w:rsidR="006059C3" w:rsidRDefault="00560C87" w:rsidP="000637A2">
            <w:pPr>
              <w:widowControl/>
              <w:jc w:val="both"/>
            </w:pPr>
            <w:r>
              <w:t xml:space="preserve">Employees below Management level </w:t>
            </w:r>
            <w:r w:rsidR="00CA0D28">
              <w:t>does</w:t>
            </w:r>
            <w:r>
              <w:t xml:space="preserve"> receive a 13</w:t>
            </w:r>
            <w:r w:rsidRPr="00560C87">
              <w:rPr>
                <w:vertAlign w:val="superscript"/>
              </w:rPr>
              <w:t>th</w:t>
            </w:r>
            <w:r>
              <w:t xml:space="preserve"> Cheque.</w:t>
            </w:r>
          </w:p>
        </w:tc>
      </w:tr>
    </w:tbl>
    <w:p w14:paraId="569E06C8" w14:textId="5E2D4A02" w:rsidR="00C276E8" w:rsidRDefault="00536E8E" w:rsidP="00F157E4">
      <w:pPr>
        <w:pStyle w:val="Title"/>
        <w:numPr>
          <w:ilvl w:val="0"/>
          <w:numId w:val="1"/>
        </w:numPr>
        <w:tabs>
          <w:tab w:val="left" w:pos="705"/>
          <w:tab w:val="left" w:pos="706"/>
        </w:tabs>
        <w:ind w:hanging="568"/>
      </w:pPr>
      <w:r>
        <w:t>ANNEXURES</w:t>
      </w: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2266"/>
        <w:gridCol w:w="6521"/>
      </w:tblGrid>
      <w:tr w:rsidR="00C276E8" w14:paraId="10FD3E93" w14:textId="77777777" w:rsidTr="00C933FD">
        <w:trPr>
          <w:trHeight w:val="340"/>
        </w:trPr>
        <w:tc>
          <w:tcPr>
            <w:tcW w:w="562" w:type="dxa"/>
          </w:tcPr>
          <w:p w14:paraId="7E7FB598" w14:textId="2166D846" w:rsidR="00C276E8" w:rsidRDefault="00F157E4">
            <w:pPr>
              <w:pStyle w:val="TableParagraph"/>
              <w:spacing w:before="35"/>
              <w:rPr>
                <w:b/>
              </w:rPr>
            </w:pPr>
            <w:r>
              <w:rPr>
                <w:b/>
              </w:rPr>
              <w:t>2</w:t>
            </w:r>
            <w:r w:rsidR="00536E8E">
              <w:rPr>
                <w:b/>
              </w:rPr>
              <w:t>.1</w:t>
            </w:r>
          </w:p>
        </w:tc>
        <w:tc>
          <w:tcPr>
            <w:tcW w:w="2266" w:type="dxa"/>
          </w:tcPr>
          <w:p w14:paraId="046684FA" w14:textId="77777777" w:rsidR="00C276E8" w:rsidRDefault="00536E8E">
            <w:pPr>
              <w:pStyle w:val="TableParagraph"/>
              <w:spacing w:before="35"/>
            </w:pPr>
            <w:r>
              <w:t>Presentation</w:t>
            </w:r>
          </w:p>
        </w:tc>
        <w:tc>
          <w:tcPr>
            <w:tcW w:w="6521" w:type="dxa"/>
          </w:tcPr>
          <w:p w14:paraId="6C082EEE" w14:textId="77777777" w:rsidR="00C276E8" w:rsidRDefault="00536E8E">
            <w:pPr>
              <w:pStyle w:val="TableParagraph"/>
              <w:spacing w:before="69" w:line="251" w:lineRule="exact"/>
            </w:pPr>
            <w:r>
              <w:t>Annexure</w:t>
            </w:r>
            <w:r>
              <w:rPr>
                <w:spacing w:val="-1"/>
              </w:rPr>
              <w:t xml:space="preserve"> </w:t>
            </w:r>
            <w:r>
              <w:t>A</w:t>
            </w:r>
          </w:p>
        </w:tc>
      </w:tr>
      <w:tr w:rsidR="00B002D8" w14:paraId="7D3217B8" w14:textId="77777777" w:rsidTr="00C933FD">
        <w:trPr>
          <w:trHeight w:val="340"/>
        </w:trPr>
        <w:tc>
          <w:tcPr>
            <w:tcW w:w="562" w:type="dxa"/>
          </w:tcPr>
          <w:p w14:paraId="2C2C1B08" w14:textId="42A570F7" w:rsidR="00B002D8" w:rsidRDefault="00B002D8">
            <w:pPr>
              <w:pStyle w:val="TableParagraph"/>
              <w:spacing w:before="35"/>
              <w:rPr>
                <w:b/>
              </w:rPr>
            </w:pPr>
            <w:r>
              <w:rPr>
                <w:b/>
              </w:rPr>
              <w:t>2.1</w:t>
            </w:r>
          </w:p>
        </w:tc>
        <w:tc>
          <w:tcPr>
            <w:tcW w:w="2266" w:type="dxa"/>
          </w:tcPr>
          <w:p w14:paraId="3315CD6F" w14:textId="2B580B7F" w:rsidR="00B002D8" w:rsidRDefault="00B002D8">
            <w:pPr>
              <w:pStyle w:val="TableParagraph"/>
              <w:spacing w:before="35"/>
            </w:pPr>
            <w:r>
              <w:t>Pricing Schedule</w:t>
            </w:r>
          </w:p>
        </w:tc>
        <w:tc>
          <w:tcPr>
            <w:tcW w:w="6521" w:type="dxa"/>
          </w:tcPr>
          <w:p w14:paraId="6676F8C2" w14:textId="707413A1" w:rsidR="00B002D8" w:rsidRDefault="00B002D8">
            <w:pPr>
              <w:pStyle w:val="TableParagraph"/>
              <w:spacing w:before="69" w:line="251" w:lineRule="exact"/>
            </w:pPr>
            <w:r>
              <w:t>Annexure B</w:t>
            </w:r>
          </w:p>
        </w:tc>
      </w:tr>
    </w:tbl>
    <w:p w14:paraId="5E564645" w14:textId="77777777" w:rsidR="00C276E8" w:rsidRDefault="00C276E8">
      <w:pPr>
        <w:pStyle w:val="BodyText"/>
        <w:spacing w:before="8"/>
        <w:rPr>
          <w:b/>
          <w:sz w:val="26"/>
        </w:rPr>
      </w:pPr>
    </w:p>
    <w:p w14:paraId="416B39B2" w14:textId="1A9033E7" w:rsidR="000F3EED" w:rsidRDefault="000F3EED" w:rsidP="000F3EED">
      <w:pPr>
        <w:pStyle w:val="BodyText"/>
        <w:spacing w:before="8"/>
        <w:rPr>
          <w:bCs/>
        </w:rPr>
      </w:pPr>
      <w:r w:rsidRPr="00F157E4">
        <w:rPr>
          <w:bCs/>
        </w:rPr>
        <w:t>There ha</w:t>
      </w:r>
      <w:r w:rsidR="001C2812">
        <w:rPr>
          <w:bCs/>
        </w:rPr>
        <w:t>s</w:t>
      </w:r>
      <w:r w:rsidRPr="00F157E4">
        <w:rPr>
          <w:bCs/>
        </w:rPr>
        <w:t xml:space="preserve"> been a number of queries with regards to request of </w:t>
      </w:r>
      <w:proofErr w:type="gramStart"/>
      <w:r w:rsidRPr="00F157E4">
        <w:rPr>
          <w:bCs/>
        </w:rPr>
        <w:t>employees</w:t>
      </w:r>
      <w:proofErr w:type="gramEnd"/>
      <w:r w:rsidRPr="00F157E4">
        <w:rPr>
          <w:bCs/>
        </w:rPr>
        <w:t xml:space="preserve"> personal information</w:t>
      </w:r>
      <w:r>
        <w:rPr>
          <w:bCs/>
        </w:rPr>
        <w:t xml:space="preserve">, it must be noted that no personal information will be forwarded to bidders as this contravenes the employees privacy and most importantly the </w:t>
      </w:r>
      <w:proofErr w:type="spellStart"/>
      <w:r>
        <w:rPr>
          <w:bCs/>
        </w:rPr>
        <w:t>POPIAct</w:t>
      </w:r>
      <w:proofErr w:type="spellEnd"/>
      <w:r>
        <w:rPr>
          <w:bCs/>
        </w:rPr>
        <w:t xml:space="preserve">. </w:t>
      </w:r>
    </w:p>
    <w:p w14:paraId="49914B76" w14:textId="77777777" w:rsidR="000F3EED" w:rsidRDefault="000F3EED" w:rsidP="000F3EED">
      <w:pPr>
        <w:pStyle w:val="BodyText"/>
        <w:spacing w:before="8"/>
        <w:rPr>
          <w:bCs/>
        </w:rPr>
      </w:pPr>
    </w:p>
    <w:p w14:paraId="6608D9FD" w14:textId="77777777" w:rsidR="000F3EED" w:rsidRDefault="000F3EED" w:rsidP="000F3EED">
      <w:pPr>
        <w:pStyle w:val="BodyText"/>
        <w:spacing w:before="8"/>
        <w:rPr>
          <w:bCs/>
        </w:rPr>
      </w:pPr>
      <w:r>
        <w:rPr>
          <w:bCs/>
        </w:rPr>
        <w:t xml:space="preserve">The spread of our employees nationally is that 50% of our employees are spread within Gauteng. The balance of the employees </w:t>
      </w:r>
      <w:proofErr w:type="gramStart"/>
      <w:r>
        <w:rPr>
          <w:bCs/>
        </w:rPr>
        <w:t>are</w:t>
      </w:r>
      <w:proofErr w:type="gramEnd"/>
      <w:r>
        <w:rPr>
          <w:bCs/>
        </w:rPr>
        <w:t xml:space="preserve"> spread between the 8 NYDA Regional Offices. </w:t>
      </w:r>
    </w:p>
    <w:p w14:paraId="7C9F9CDE" w14:textId="77777777" w:rsidR="000F3EED" w:rsidRDefault="000F3EED" w:rsidP="000F3EED">
      <w:pPr>
        <w:pStyle w:val="BodyText"/>
        <w:spacing w:before="8"/>
        <w:rPr>
          <w:bCs/>
        </w:rPr>
      </w:pPr>
    </w:p>
    <w:p w14:paraId="1251E850" w14:textId="34A25CCE" w:rsidR="000F3EED" w:rsidRDefault="000F3EED" w:rsidP="000F3EED">
      <w:pPr>
        <w:pStyle w:val="BodyText"/>
        <w:spacing w:before="8"/>
        <w:rPr>
          <w:bCs/>
        </w:rPr>
      </w:pPr>
      <w:r>
        <w:rPr>
          <w:bCs/>
        </w:rPr>
        <w:t xml:space="preserve">The age spread is estimated at 85% over the age of </w:t>
      </w:r>
      <w:r w:rsidR="006C5CF3">
        <w:rPr>
          <w:bCs/>
        </w:rPr>
        <w:t xml:space="preserve">35 years, </w:t>
      </w:r>
      <w:r>
        <w:rPr>
          <w:bCs/>
        </w:rPr>
        <w:t>15% under 35 years. Bidders are to work with headcount figure provided on the tender document.</w:t>
      </w:r>
    </w:p>
    <w:p w14:paraId="6B49FBAF" w14:textId="77777777" w:rsidR="000F3EED" w:rsidRDefault="000F3EED" w:rsidP="000F3EED">
      <w:pPr>
        <w:pStyle w:val="BodyText"/>
        <w:spacing w:before="8"/>
        <w:rPr>
          <w:bCs/>
        </w:rPr>
      </w:pPr>
    </w:p>
    <w:p w14:paraId="21A64913" w14:textId="18929D98" w:rsidR="00D11479" w:rsidRPr="00F157E4" w:rsidRDefault="000F3EED">
      <w:pPr>
        <w:pStyle w:val="BodyText"/>
        <w:spacing w:before="8"/>
        <w:rPr>
          <w:bCs/>
        </w:rPr>
      </w:pPr>
      <w:r>
        <w:rPr>
          <w:bCs/>
        </w:rPr>
        <w:t xml:space="preserve">NYDA is not </w:t>
      </w:r>
      <w:proofErr w:type="gramStart"/>
      <w:r>
        <w:rPr>
          <w:bCs/>
        </w:rPr>
        <w:t>in a position</w:t>
      </w:r>
      <w:proofErr w:type="gramEnd"/>
      <w:r>
        <w:rPr>
          <w:bCs/>
        </w:rPr>
        <w:t xml:space="preserve"> to bring forward the current service offering from our current service provider as that would be doing an injustice to the current provider. All bidders need to prepare their own proposals of service offerings and bring those forward in the tender submission.</w:t>
      </w:r>
    </w:p>
    <w:p w14:paraId="2ED2C01A" w14:textId="77777777" w:rsidR="00C276E8" w:rsidRDefault="00536E8E">
      <w:pPr>
        <w:spacing w:line="171" w:lineRule="exact"/>
        <w:ind w:right="819"/>
        <w:jc w:val="center"/>
        <w:rPr>
          <w:rFonts w:ascii="Corbel"/>
          <w:sz w:val="14"/>
        </w:rPr>
      </w:pPr>
      <w:r>
        <w:rPr>
          <w:rFonts w:ascii="Corbel"/>
          <w:sz w:val="14"/>
        </w:rPr>
        <w:t>54</w:t>
      </w:r>
      <w:r>
        <w:rPr>
          <w:rFonts w:ascii="Corbel"/>
          <w:spacing w:val="-3"/>
          <w:sz w:val="14"/>
        </w:rPr>
        <w:t xml:space="preserve"> </w:t>
      </w:r>
      <w:r>
        <w:rPr>
          <w:rFonts w:ascii="Corbel"/>
          <w:sz w:val="14"/>
        </w:rPr>
        <w:t>Maxwell</w:t>
      </w:r>
      <w:r>
        <w:rPr>
          <w:rFonts w:ascii="Corbel"/>
          <w:spacing w:val="-3"/>
          <w:sz w:val="14"/>
        </w:rPr>
        <w:t xml:space="preserve"> </w:t>
      </w:r>
      <w:r>
        <w:rPr>
          <w:rFonts w:ascii="Corbel"/>
          <w:sz w:val="14"/>
        </w:rPr>
        <w:t>Drive</w:t>
      </w:r>
      <w:r>
        <w:rPr>
          <w:rFonts w:ascii="Corbel"/>
          <w:spacing w:val="-2"/>
          <w:sz w:val="14"/>
        </w:rPr>
        <w:t xml:space="preserve"> </w:t>
      </w:r>
      <w:r>
        <w:rPr>
          <w:rFonts w:ascii="Corbel"/>
          <w:sz w:val="14"/>
        </w:rPr>
        <w:t>|</w:t>
      </w:r>
      <w:r>
        <w:rPr>
          <w:rFonts w:ascii="Corbel"/>
          <w:spacing w:val="-3"/>
          <w:sz w:val="14"/>
        </w:rPr>
        <w:t xml:space="preserve"> </w:t>
      </w:r>
      <w:r>
        <w:rPr>
          <w:rFonts w:ascii="Corbel"/>
          <w:sz w:val="14"/>
        </w:rPr>
        <w:t>Woodmead</w:t>
      </w:r>
      <w:r>
        <w:rPr>
          <w:rFonts w:ascii="Corbel"/>
          <w:spacing w:val="-2"/>
          <w:sz w:val="14"/>
        </w:rPr>
        <w:t xml:space="preserve"> </w:t>
      </w:r>
      <w:r>
        <w:rPr>
          <w:rFonts w:ascii="Corbel"/>
          <w:sz w:val="14"/>
        </w:rPr>
        <w:t>North</w:t>
      </w:r>
      <w:r>
        <w:rPr>
          <w:rFonts w:ascii="Corbel"/>
          <w:spacing w:val="-1"/>
          <w:sz w:val="14"/>
        </w:rPr>
        <w:t xml:space="preserve"> </w:t>
      </w:r>
      <w:r>
        <w:rPr>
          <w:rFonts w:ascii="Corbel"/>
          <w:sz w:val="14"/>
        </w:rPr>
        <w:t>Office</w:t>
      </w:r>
      <w:r>
        <w:rPr>
          <w:rFonts w:ascii="Corbel"/>
          <w:spacing w:val="-2"/>
          <w:sz w:val="14"/>
        </w:rPr>
        <w:t xml:space="preserve"> </w:t>
      </w:r>
      <w:r>
        <w:rPr>
          <w:rFonts w:ascii="Corbel"/>
          <w:sz w:val="14"/>
        </w:rPr>
        <w:t>Park</w:t>
      </w:r>
      <w:r>
        <w:rPr>
          <w:rFonts w:ascii="Corbel"/>
          <w:spacing w:val="-2"/>
          <w:sz w:val="14"/>
        </w:rPr>
        <w:t xml:space="preserve"> </w:t>
      </w:r>
      <w:r>
        <w:rPr>
          <w:rFonts w:ascii="Corbel"/>
          <w:sz w:val="14"/>
        </w:rPr>
        <w:t>|</w:t>
      </w:r>
      <w:r>
        <w:rPr>
          <w:rFonts w:ascii="Corbel"/>
          <w:spacing w:val="-1"/>
          <w:sz w:val="14"/>
        </w:rPr>
        <w:t xml:space="preserve"> </w:t>
      </w:r>
      <w:r>
        <w:rPr>
          <w:rFonts w:ascii="Corbel"/>
          <w:sz w:val="14"/>
        </w:rPr>
        <w:t>Woodmead</w:t>
      </w:r>
      <w:r>
        <w:rPr>
          <w:rFonts w:ascii="Corbel"/>
          <w:spacing w:val="-2"/>
          <w:sz w:val="14"/>
        </w:rPr>
        <w:t xml:space="preserve"> </w:t>
      </w:r>
      <w:r>
        <w:rPr>
          <w:rFonts w:ascii="Corbel"/>
          <w:sz w:val="14"/>
        </w:rPr>
        <w:t>|</w:t>
      </w:r>
      <w:r>
        <w:rPr>
          <w:rFonts w:ascii="Corbel"/>
          <w:spacing w:val="-3"/>
          <w:sz w:val="14"/>
        </w:rPr>
        <w:t xml:space="preserve"> </w:t>
      </w:r>
      <w:r>
        <w:rPr>
          <w:rFonts w:ascii="Corbel"/>
          <w:sz w:val="14"/>
        </w:rPr>
        <w:t>2191</w:t>
      </w:r>
    </w:p>
    <w:p w14:paraId="662062A9" w14:textId="77777777" w:rsidR="00C276E8" w:rsidRDefault="00536E8E">
      <w:pPr>
        <w:ind w:left="2188" w:right="3004" w:hanging="3"/>
        <w:jc w:val="center"/>
        <w:rPr>
          <w:rFonts w:ascii="Times New Roman"/>
          <w:sz w:val="14"/>
        </w:rPr>
      </w:pPr>
      <w:r>
        <w:rPr>
          <w:rFonts w:ascii="Corbel"/>
          <w:sz w:val="14"/>
        </w:rPr>
        <w:t>P O Box</w:t>
      </w:r>
      <w:r>
        <w:rPr>
          <w:rFonts w:ascii="Corbel"/>
          <w:spacing w:val="-1"/>
          <w:sz w:val="14"/>
        </w:rPr>
        <w:t xml:space="preserve"> </w:t>
      </w:r>
      <w:r>
        <w:rPr>
          <w:rFonts w:ascii="Corbel"/>
          <w:sz w:val="14"/>
        </w:rPr>
        <w:t>982</w:t>
      </w:r>
      <w:r>
        <w:rPr>
          <w:rFonts w:ascii="Corbel"/>
          <w:spacing w:val="2"/>
          <w:sz w:val="14"/>
        </w:rPr>
        <w:t xml:space="preserve"> </w:t>
      </w:r>
      <w:r>
        <w:rPr>
          <w:rFonts w:ascii="Corbel"/>
          <w:sz w:val="14"/>
        </w:rPr>
        <w:t>|</w:t>
      </w:r>
      <w:r>
        <w:rPr>
          <w:rFonts w:ascii="Corbel"/>
          <w:spacing w:val="1"/>
          <w:sz w:val="14"/>
        </w:rPr>
        <w:t xml:space="preserve"> </w:t>
      </w:r>
      <w:r>
        <w:rPr>
          <w:rFonts w:ascii="Corbel"/>
          <w:sz w:val="14"/>
        </w:rPr>
        <w:t>Halfway</w:t>
      </w:r>
      <w:r>
        <w:rPr>
          <w:rFonts w:ascii="Corbel"/>
          <w:spacing w:val="1"/>
          <w:sz w:val="14"/>
        </w:rPr>
        <w:t xml:space="preserve"> </w:t>
      </w:r>
      <w:r>
        <w:rPr>
          <w:rFonts w:ascii="Corbel"/>
          <w:sz w:val="14"/>
        </w:rPr>
        <w:t>House</w:t>
      </w:r>
      <w:r>
        <w:rPr>
          <w:rFonts w:ascii="Corbel"/>
          <w:spacing w:val="2"/>
          <w:sz w:val="14"/>
        </w:rPr>
        <w:t xml:space="preserve"> </w:t>
      </w:r>
      <w:r>
        <w:rPr>
          <w:rFonts w:ascii="Corbel"/>
          <w:sz w:val="14"/>
        </w:rPr>
        <w:t>| Midrand</w:t>
      </w:r>
      <w:r>
        <w:rPr>
          <w:rFonts w:ascii="Corbel"/>
          <w:spacing w:val="4"/>
          <w:sz w:val="14"/>
        </w:rPr>
        <w:t xml:space="preserve"> </w:t>
      </w:r>
      <w:r>
        <w:rPr>
          <w:rFonts w:ascii="Corbel"/>
          <w:sz w:val="14"/>
        </w:rPr>
        <w:t>| Johannesburg</w:t>
      </w:r>
      <w:r>
        <w:rPr>
          <w:rFonts w:ascii="Corbel"/>
          <w:spacing w:val="1"/>
          <w:sz w:val="14"/>
        </w:rPr>
        <w:t xml:space="preserve"> </w:t>
      </w:r>
      <w:r>
        <w:rPr>
          <w:rFonts w:ascii="Corbel"/>
          <w:sz w:val="14"/>
        </w:rPr>
        <w:t>| Gauteng</w:t>
      </w:r>
      <w:r>
        <w:rPr>
          <w:rFonts w:ascii="Corbel"/>
          <w:spacing w:val="1"/>
          <w:sz w:val="14"/>
        </w:rPr>
        <w:t xml:space="preserve"> </w:t>
      </w:r>
      <w:r>
        <w:rPr>
          <w:rFonts w:ascii="Corbel"/>
          <w:sz w:val="14"/>
        </w:rPr>
        <w:t>|</w:t>
      </w:r>
      <w:r>
        <w:rPr>
          <w:rFonts w:ascii="Corbel"/>
          <w:spacing w:val="1"/>
          <w:sz w:val="14"/>
        </w:rPr>
        <w:t xml:space="preserve"> </w:t>
      </w:r>
      <w:r>
        <w:rPr>
          <w:rFonts w:ascii="Corbel"/>
          <w:sz w:val="14"/>
        </w:rPr>
        <w:t>South Africa | 1683</w:t>
      </w:r>
      <w:r>
        <w:rPr>
          <w:rFonts w:ascii="Corbel"/>
          <w:spacing w:val="1"/>
          <w:sz w:val="14"/>
        </w:rPr>
        <w:t xml:space="preserve"> </w:t>
      </w:r>
      <w:r>
        <w:rPr>
          <w:rFonts w:ascii="Corbel"/>
          <w:sz w:val="14"/>
        </w:rPr>
        <w:t>Tel:</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11</w:t>
      </w:r>
      <w:r>
        <w:rPr>
          <w:rFonts w:ascii="Corbel"/>
          <w:spacing w:val="-2"/>
          <w:sz w:val="14"/>
        </w:rPr>
        <w:t xml:space="preserve"> </w:t>
      </w:r>
      <w:r>
        <w:rPr>
          <w:rFonts w:ascii="Corbel"/>
          <w:sz w:val="14"/>
        </w:rPr>
        <w:t>651</w:t>
      </w:r>
      <w:r>
        <w:rPr>
          <w:rFonts w:ascii="Corbel"/>
          <w:spacing w:val="-2"/>
          <w:sz w:val="14"/>
        </w:rPr>
        <w:t xml:space="preserve"> </w:t>
      </w:r>
      <w:r>
        <w:rPr>
          <w:rFonts w:ascii="Corbel"/>
          <w:sz w:val="14"/>
        </w:rPr>
        <w:t>7000</w:t>
      </w:r>
      <w:r>
        <w:rPr>
          <w:rFonts w:ascii="Corbel"/>
          <w:spacing w:val="-2"/>
          <w:sz w:val="14"/>
        </w:rPr>
        <w:t xml:space="preserve"> </w:t>
      </w:r>
      <w:r>
        <w:rPr>
          <w:rFonts w:ascii="Corbel"/>
          <w:sz w:val="14"/>
        </w:rPr>
        <w:t>|</w:t>
      </w:r>
      <w:r>
        <w:rPr>
          <w:rFonts w:ascii="Corbel"/>
          <w:spacing w:val="-1"/>
          <w:sz w:val="14"/>
        </w:rPr>
        <w:t xml:space="preserve"> </w:t>
      </w:r>
      <w:r>
        <w:rPr>
          <w:rFonts w:ascii="Corbel"/>
          <w:sz w:val="14"/>
        </w:rPr>
        <w:t>Fax:</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86</w:t>
      </w:r>
      <w:r>
        <w:rPr>
          <w:rFonts w:ascii="Corbel"/>
          <w:spacing w:val="-2"/>
          <w:sz w:val="14"/>
        </w:rPr>
        <w:t xml:space="preserve"> </w:t>
      </w:r>
      <w:r>
        <w:rPr>
          <w:rFonts w:ascii="Corbel"/>
          <w:sz w:val="14"/>
        </w:rPr>
        <w:t>539</w:t>
      </w:r>
      <w:r>
        <w:rPr>
          <w:rFonts w:ascii="Corbel"/>
          <w:spacing w:val="-3"/>
          <w:sz w:val="14"/>
        </w:rPr>
        <w:t xml:space="preserve"> </w:t>
      </w:r>
      <w:r>
        <w:rPr>
          <w:rFonts w:ascii="Corbel"/>
          <w:sz w:val="14"/>
        </w:rPr>
        <w:t>6926</w:t>
      </w:r>
      <w:r>
        <w:rPr>
          <w:rFonts w:ascii="Corbel"/>
          <w:spacing w:val="-2"/>
          <w:sz w:val="14"/>
        </w:rPr>
        <w:t xml:space="preserve"> </w:t>
      </w:r>
      <w:r>
        <w:rPr>
          <w:rFonts w:ascii="Corbel"/>
          <w:sz w:val="14"/>
        </w:rPr>
        <w:t>|</w:t>
      </w:r>
      <w:r>
        <w:rPr>
          <w:rFonts w:ascii="Corbel"/>
          <w:spacing w:val="-2"/>
          <w:sz w:val="14"/>
        </w:rPr>
        <w:t xml:space="preserve"> </w:t>
      </w:r>
      <w:r>
        <w:rPr>
          <w:rFonts w:ascii="Corbel"/>
          <w:sz w:val="14"/>
        </w:rPr>
        <w:t>e-mail:</w:t>
      </w:r>
      <w:r>
        <w:rPr>
          <w:rFonts w:ascii="Corbel"/>
          <w:spacing w:val="-3"/>
          <w:sz w:val="14"/>
        </w:rPr>
        <w:t xml:space="preserve"> </w:t>
      </w:r>
      <w:hyperlink r:id="rId9">
        <w:r>
          <w:rPr>
            <w:rFonts w:ascii="Corbel"/>
            <w:sz w:val="14"/>
          </w:rPr>
          <w:t>info@nyda.gov.za</w:t>
        </w:r>
        <w:r>
          <w:rPr>
            <w:rFonts w:ascii="Corbel"/>
            <w:spacing w:val="-3"/>
            <w:sz w:val="14"/>
          </w:rPr>
          <w:t xml:space="preserve"> </w:t>
        </w:r>
      </w:hyperlink>
      <w:r>
        <w:rPr>
          <w:rFonts w:ascii="Corbel"/>
          <w:sz w:val="14"/>
        </w:rPr>
        <w:t xml:space="preserve">| </w:t>
      </w:r>
      <w:hyperlink r:id="rId10">
        <w:r>
          <w:rPr>
            <w:rFonts w:ascii="Times New Roman"/>
            <w:sz w:val="14"/>
          </w:rPr>
          <w:t>www.nyda.gov.za</w:t>
        </w:r>
      </w:hyperlink>
    </w:p>
    <w:p w14:paraId="0375D699" w14:textId="77777777" w:rsidR="00C276E8" w:rsidRDefault="00C276E8">
      <w:pPr>
        <w:pStyle w:val="BodyText"/>
        <w:spacing w:before="1"/>
        <w:rPr>
          <w:rFonts w:ascii="Times New Roman"/>
          <w:sz w:val="19"/>
        </w:rPr>
      </w:pPr>
    </w:p>
    <w:p w14:paraId="5AB65FF5" w14:textId="77777777" w:rsidR="00C276E8" w:rsidRDefault="00536E8E">
      <w:pPr>
        <w:ind w:right="817"/>
        <w:jc w:val="center"/>
        <w:rPr>
          <w:rFonts w:ascii="Corbel"/>
          <w:b/>
          <w:sz w:val="14"/>
        </w:rPr>
      </w:pPr>
      <w:r>
        <w:rPr>
          <w:rFonts w:ascii="Corbel"/>
          <w:b/>
          <w:sz w:val="14"/>
        </w:rPr>
        <w:t>Board</w:t>
      </w:r>
      <w:r>
        <w:rPr>
          <w:rFonts w:ascii="Corbel"/>
          <w:b/>
          <w:spacing w:val="-4"/>
          <w:sz w:val="14"/>
        </w:rPr>
        <w:t xml:space="preserve"> </w:t>
      </w:r>
      <w:r>
        <w:rPr>
          <w:rFonts w:ascii="Corbel"/>
          <w:b/>
          <w:sz w:val="14"/>
        </w:rPr>
        <w:t>Members:</w:t>
      </w:r>
    </w:p>
    <w:p w14:paraId="218C1292" w14:textId="77777777" w:rsidR="00C276E8" w:rsidRDefault="00536E8E">
      <w:pPr>
        <w:spacing w:before="2" w:line="171" w:lineRule="exact"/>
        <w:ind w:right="816"/>
        <w:jc w:val="center"/>
        <w:rPr>
          <w:rFonts w:ascii="Corbel" w:hAnsi="Corbel"/>
          <w:sz w:val="14"/>
        </w:rPr>
      </w:pPr>
      <w:r>
        <w:rPr>
          <w:rFonts w:ascii="Corbel" w:hAnsi="Corbel"/>
          <w:sz w:val="14"/>
        </w:rPr>
        <w:t>Asanda</w:t>
      </w:r>
      <w:r>
        <w:rPr>
          <w:rFonts w:ascii="Corbel" w:hAnsi="Corbel"/>
          <w:spacing w:val="-4"/>
          <w:sz w:val="14"/>
        </w:rPr>
        <w:t xml:space="preserve"> </w:t>
      </w:r>
      <w:r>
        <w:rPr>
          <w:rFonts w:ascii="Corbel" w:hAnsi="Corbel"/>
          <w:sz w:val="14"/>
        </w:rPr>
        <w:t>Luwaca</w:t>
      </w:r>
      <w:r>
        <w:rPr>
          <w:rFonts w:ascii="Corbel" w:hAnsi="Corbel"/>
          <w:spacing w:val="-2"/>
          <w:sz w:val="14"/>
        </w:rPr>
        <w:t xml:space="preserve"> </w:t>
      </w:r>
      <w:r>
        <w:rPr>
          <w:rFonts w:ascii="Corbel" w:hAnsi="Corbel"/>
          <w:sz w:val="14"/>
        </w:rPr>
        <w:t>-</w:t>
      </w:r>
      <w:r>
        <w:rPr>
          <w:rFonts w:ascii="Corbel" w:hAnsi="Corbel"/>
          <w:spacing w:val="-3"/>
          <w:sz w:val="14"/>
        </w:rPr>
        <w:t xml:space="preserve"> </w:t>
      </w:r>
      <w:r>
        <w:rPr>
          <w:rFonts w:ascii="Corbel" w:hAnsi="Corbel"/>
          <w:sz w:val="14"/>
        </w:rPr>
        <w:t>Chairperson</w:t>
      </w:r>
      <w:r>
        <w:rPr>
          <w:rFonts w:ascii="Corbel" w:hAnsi="Corbel"/>
          <w:spacing w:val="25"/>
          <w:sz w:val="14"/>
        </w:rPr>
        <w:t xml:space="preserve"> </w:t>
      </w:r>
      <w:r>
        <w:rPr>
          <w:rFonts w:ascii="Corbel" w:hAnsi="Corbel"/>
          <w:sz w:val="14"/>
        </w:rPr>
        <w:t>|</w:t>
      </w:r>
      <w:r>
        <w:rPr>
          <w:rFonts w:ascii="Corbel" w:hAnsi="Corbel"/>
          <w:spacing w:val="50"/>
          <w:sz w:val="14"/>
        </w:rPr>
        <w:t xml:space="preserve"> </w:t>
      </w:r>
      <w:r>
        <w:rPr>
          <w:rFonts w:ascii="Corbel" w:hAnsi="Corbel"/>
          <w:sz w:val="14"/>
        </w:rPr>
        <w:t>Karabo</w:t>
      </w:r>
      <w:r>
        <w:rPr>
          <w:rFonts w:ascii="Corbel" w:hAnsi="Corbel"/>
          <w:spacing w:val="-2"/>
          <w:sz w:val="14"/>
        </w:rPr>
        <w:t xml:space="preserve"> </w:t>
      </w:r>
      <w:r>
        <w:rPr>
          <w:rFonts w:ascii="Corbel" w:hAnsi="Corbel"/>
          <w:sz w:val="14"/>
        </w:rPr>
        <w:t>Mohale</w:t>
      </w:r>
      <w:r>
        <w:rPr>
          <w:rFonts w:ascii="Corbel" w:hAnsi="Corbel"/>
          <w:spacing w:val="-1"/>
          <w:sz w:val="14"/>
        </w:rPr>
        <w:t xml:space="preserve"> </w:t>
      </w:r>
      <w:r>
        <w:rPr>
          <w:rFonts w:ascii="Corbel" w:hAnsi="Corbel"/>
          <w:sz w:val="14"/>
        </w:rPr>
        <w:t>–</w:t>
      </w:r>
      <w:r>
        <w:rPr>
          <w:rFonts w:ascii="Corbel" w:hAnsi="Corbel"/>
          <w:spacing w:val="-3"/>
          <w:sz w:val="14"/>
        </w:rPr>
        <w:t xml:space="preserve"> </w:t>
      </w:r>
      <w:r>
        <w:rPr>
          <w:rFonts w:ascii="Corbel" w:hAnsi="Corbel"/>
          <w:sz w:val="14"/>
        </w:rPr>
        <w:t>Deputy</w:t>
      </w:r>
      <w:r>
        <w:rPr>
          <w:rFonts w:ascii="Corbel" w:hAnsi="Corbel"/>
          <w:spacing w:val="-2"/>
          <w:sz w:val="14"/>
        </w:rPr>
        <w:t xml:space="preserve"> </w:t>
      </w:r>
      <w:r>
        <w:rPr>
          <w:rFonts w:ascii="Corbel" w:hAnsi="Corbel"/>
          <w:sz w:val="14"/>
        </w:rPr>
        <w:t>Chairperson</w:t>
      </w:r>
    </w:p>
    <w:p w14:paraId="15B13958" w14:textId="77777777" w:rsidR="00C276E8" w:rsidRDefault="00536E8E">
      <w:pPr>
        <w:spacing w:line="171" w:lineRule="exact"/>
        <w:ind w:right="817"/>
        <w:jc w:val="center"/>
        <w:rPr>
          <w:rFonts w:ascii="Corbel"/>
          <w:sz w:val="14"/>
        </w:rPr>
      </w:pPr>
      <w:r>
        <w:rPr>
          <w:rFonts w:ascii="Corbel"/>
          <w:sz w:val="14"/>
        </w:rPr>
        <w:t>Avela</w:t>
      </w:r>
      <w:r>
        <w:rPr>
          <w:rFonts w:ascii="Corbel"/>
          <w:spacing w:val="-3"/>
          <w:sz w:val="14"/>
        </w:rPr>
        <w:t xml:space="preserve"> </w:t>
      </w:r>
      <w:r>
        <w:rPr>
          <w:rFonts w:ascii="Corbel"/>
          <w:sz w:val="14"/>
        </w:rPr>
        <w:t>Mjajubana</w:t>
      </w:r>
      <w:r>
        <w:rPr>
          <w:rFonts w:ascii="Corbel"/>
          <w:spacing w:val="26"/>
          <w:sz w:val="14"/>
        </w:rPr>
        <w:t xml:space="preserve"> </w:t>
      </w:r>
      <w:r>
        <w:rPr>
          <w:rFonts w:ascii="Corbel"/>
          <w:sz w:val="14"/>
        </w:rPr>
        <w:t>|</w:t>
      </w:r>
      <w:r>
        <w:rPr>
          <w:rFonts w:ascii="Corbel"/>
          <w:spacing w:val="53"/>
          <w:sz w:val="14"/>
        </w:rPr>
        <w:t xml:space="preserve"> </w:t>
      </w:r>
      <w:r>
        <w:rPr>
          <w:rFonts w:ascii="Corbel"/>
          <w:sz w:val="14"/>
        </w:rPr>
        <w:t>Lebogang</w:t>
      </w:r>
      <w:r>
        <w:rPr>
          <w:rFonts w:ascii="Corbel"/>
          <w:spacing w:val="-1"/>
          <w:sz w:val="14"/>
        </w:rPr>
        <w:t xml:space="preserve"> </w:t>
      </w:r>
      <w:r>
        <w:rPr>
          <w:rFonts w:ascii="Corbel"/>
          <w:sz w:val="14"/>
        </w:rPr>
        <w:t>Mulaisi</w:t>
      </w:r>
      <w:r>
        <w:rPr>
          <w:rFonts w:ascii="Corbel"/>
          <w:spacing w:val="53"/>
          <w:sz w:val="14"/>
        </w:rPr>
        <w:t xml:space="preserve"> </w:t>
      </w:r>
      <w:r>
        <w:rPr>
          <w:rFonts w:ascii="Corbel"/>
          <w:sz w:val="14"/>
        </w:rPr>
        <w:t>|</w:t>
      </w:r>
      <w:r>
        <w:rPr>
          <w:rFonts w:ascii="Corbel"/>
          <w:spacing w:val="51"/>
          <w:sz w:val="14"/>
        </w:rPr>
        <w:t xml:space="preserve"> </w:t>
      </w:r>
      <w:r>
        <w:rPr>
          <w:rFonts w:ascii="Corbel"/>
          <w:sz w:val="14"/>
        </w:rPr>
        <w:t>Thulisa</w:t>
      </w:r>
      <w:r>
        <w:rPr>
          <w:rFonts w:ascii="Corbel"/>
          <w:spacing w:val="-3"/>
          <w:sz w:val="14"/>
        </w:rPr>
        <w:t xml:space="preserve"> </w:t>
      </w:r>
      <w:r>
        <w:rPr>
          <w:rFonts w:ascii="Corbel"/>
          <w:sz w:val="14"/>
        </w:rPr>
        <w:t>Ndlela</w:t>
      </w:r>
      <w:r>
        <w:rPr>
          <w:rFonts w:ascii="Corbel"/>
          <w:spacing w:val="54"/>
          <w:sz w:val="14"/>
        </w:rPr>
        <w:t xml:space="preserve"> </w:t>
      </w:r>
      <w:r>
        <w:rPr>
          <w:rFonts w:ascii="Corbel"/>
          <w:sz w:val="14"/>
        </w:rPr>
        <w:t>|</w:t>
      </w:r>
      <w:r>
        <w:rPr>
          <w:rFonts w:ascii="Corbel"/>
          <w:spacing w:val="52"/>
          <w:sz w:val="14"/>
        </w:rPr>
        <w:t xml:space="preserve"> </w:t>
      </w:r>
      <w:r>
        <w:rPr>
          <w:rFonts w:ascii="Corbel"/>
          <w:sz w:val="14"/>
        </w:rPr>
        <w:t>Pearl</w:t>
      </w:r>
      <w:r>
        <w:rPr>
          <w:rFonts w:ascii="Corbel"/>
          <w:spacing w:val="-2"/>
          <w:sz w:val="14"/>
        </w:rPr>
        <w:t xml:space="preserve"> </w:t>
      </w:r>
      <w:r>
        <w:rPr>
          <w:rFonts w:ascii="Corbel"/>
          <w:sz w:val="14"/>
        </w:rPr>
        <w:t>Pillay</w:t>
      </w:r>
      <w:r>
        <w:rPr>
          <w:rFonts w:ascii="Corbel"/>
          <w:spacing w:val="55"/>
          <w:sz w:val="14"/>
        </w:rPr>
        <w:t xml:space="preserve"> </w:t>
      </w:r>
      <w:r>
        <w:rPr>
          <w:rFonts w:ascii="Corbel"/>
          <w:sz w:val="14"/>
        </w:rPr>
        <w:t>|</w:t>
      </w:r>
      <w:r>
        <w:rPr>
          <w:rFonts w:ascii="Corbel"/>
          <w:spacing w:val="52"/>
          <w:sz w:val="14"/>
        </w:rPr>
        <w:t xml:space="preserve"> </w:t>
      </w:r>
      <w:r>
        <w:rPr>
          <w:rFonts w:ascii="Corbel"/>
          <w:sz w:val="14"/>
        </w:rPr>
        <w:t>Alexandria</w:t>
      </w:r>
      <w:r>
        <w:rPr>
          <w:rFonts w:ascii="Corbel"/>
          <w:spacing w:val="-2"/>
          <w:sz w:val="14"/>
        </w:rPr>
        <w:t xml:space="preserve"> </w:t>
      </w:r>
      <w:r>
        <w:rPr>
          <w:rFonts w:ascii="Corbel"/>
          <w:sz w:val="14"/>
        </w:rPr>
        <w:t>Procter</w:t>
      </w:r>
      <w:r>
        <w:rPr>
          <w:rFonts w:ascii="Corbel"/>
          <w:spacing w:val="53"/>
          <w:sz w:val="14"/>
        </w:rPr>
        <w:t xml:space="preserve"> </w:t>
      </w:r>
      <w:r>
        <w:rPr>
          <w:rFonts w:ascii="Corbel"/>
          <w:sz w:val="14"/>
        </w:rPr>
        <w:t>|</w:t>
      </w:r>
      <w:r>
        <w:rPr>
          <w:rFonts w:ascii="Corbel"/>
          <w:spacing w:val="53"/>
          <w:sz w:val="14"/>
        </w:rPr>
        <w:t xml:space="preserve"> </w:t>
      </w:r>
      <w:r>
        <w:rPr>
          <w:rFonts w:ascii="Corbel"/>
          <w:sz w:val="14"/>
        </w:rPr>
        <w:t>Waseem</w:t>
      </w:r>
      <w:r>
        <w:rPr>
          <w:rFonts w:ascii="Corbel"/>
          <w:spacing w:val="-2"/>
          <w:sz w:val="14"/>
        </w:rPr>
        <w:t xml:space="preserve"> </w:t>
      </w:r>
      <w:r>
        <w:rPr>
          <w:rFonts w:ascii="Corbel"/>
          <w:sz w:val="14"/>
        </w:rPr>
        <w:t>Carrim</w:t>
      </w:r>
      <w:r>
        <w:rPr>
          <w:rFonts w:ascii="Corbel"/>
          <w:spacing w:val="1"/>
          <w:sz w:val="14"/>
        </w:rPr>
        <w:t xml:space="preserve"> </w:t>
      </w:r>
      <w:r>
        <w:rPr>
          <w:rFonts w:ascii="Corbel"/>
          <w:sz w:val="14"/>
        </w:rPr>
        <w:t>(CEO)</w:t>
      </w:r>
      <w:r>
        <w:rPr>
          <w:noProof/>
        </w:rPr>
        <mc:AlternateContent>
          <mc:Choice Requires="wpg">
            <w:drawing>
              <wp:anchor distT="0" distB="0" distL="0" distR="0" simplePos="0" relativeHeight="251660288" behindDoc="1" locked="0" layoutInCell="1" allowOverlap="1" wp14:anchorId="0577B5B8" wp14:editId="5C82FA6E">
                <wp:simplePos x="0" y="0"/>
                <wp:positionH relativeFrom="page">
                  <wp:posOffset>900430</wp:posOffset>
                </wp:positionH>
                <wp:positionV relativeFrom="paragraph">
                  <wp:posOffset>226695</wp:posOffset>
                </wp:positionV>
                <wp:extent cx="5852160" cy="21590"/>
                <wp:effectExtent l="0" t="0" r="0" b="0"/>
                <wp:wrapTopAndBottom/>
                <wp:docPr id="497107695" name="docshapegroup4"/>
                <wp:cNvGraphicFramePr/>
                <a:graphic xmlns:a="http://schemas.openxmlformats.org/drawingml/2006/main">
                  <a:graphicData uri="http://schemas.microsoft.com/office/word/2010/wordprocessingGroup">
                    <wpg:wgp>
                      <wpg:cNvGrpSpPr/>
                      <wpg:grpSpPr>
                        <a:xfrm>
                          <a:off x="0" y="0"/>
                          <a:ext cx="5852160" cy="21590"/>
                          <a:chOff x="1418" y="357"/>
                          <a:chExt cx="9216" cy="34"/>
                        </a:xfrm>
                      </wpg:grpSpPr>
                      <wps:wsp>
                        <wps:cNvPr id="1059923136" name="docshape5"/>
                        <wps:cNvSpPr>
                          <a:spLocks noChangeArrowheads="1"/>
                        </wps:cNvSpPr>
                        <wps:spPr bwMode="auto">
                          <a:xfrm>
                            <a:off x="1418" y="356"/>
                            <a:ext cx="9214" cy="32"/>
                          </a:xfrm>
                          <a:prstGeom prst="rect">
                            <a:avLst/>
                          </a:prstGeom>
                          <a:solidFill>
                            <a:srgbClr val="9F9F9F"/>
                          </a:solidFill>
                          <a:ln>
                            <a:noFill/>
                          </a:ln>
                        </wps:spPr>
                        <wps:bodyPr rot="0" vert="horz" wrap="square" lIns="91440" tIns="45720" rIns="91440" bIns="45720" anchor="t" anchorCtr="0" upright="1">
                          <a:noAutofit/>
                        </wps:bodyPr>
                      </wps:wsp>
                      <wps:wsp>
                        <wps:cNvPr id="1665850957" name="docshape6"/>
                        <wps:cNvSpPr>
                          <a:spLocks noChangeArrowheads="1"/>
                        </wps:cNvSpPr>
                        <wps:spPr bwMode="auto">
                          <a:xfrm>
                            <a:off x="10629" y="359"/>
                            <a:ext cx="5" cy="5"/>
                          </a:xfrm>
                          <a:prstGeom prst="rect">
                            <a:avLst/>
                          </a:prstGeom>
                          <a:solidFill>
                            <a:srgbClr val="E2E2E2"/>
                          </a:solidFill>
                          <a:ln>
                            <a:noFill/>
                          </a:ln>
                        </wps:spPr>
                        <wps:bodyPr rot="0" vert="horz" wrap="square" lIns="91440" tIns="45720" rIns="91440" bIns="45720" anchor="t" anchorCtr="0" upright="1">
                          <a:noAutofit/>
                        </wps:bodyPr>
                      </wps:wsp>
                      <wps:wsp>
                        <wps:cNvPr id="320959878" name="docshape7"/>
                        <wps:cNvSpPr/>
                        <wps:spPr bwMode="auto">
                          <a:xfrm>
                            <a:off x="1418" y="359"/>
                            <a:ext cx="9216" cy="27"/>
                          </a:xfrm>
                          <a:custGeom>
                            <a:avLst/>
                            <a:gdLst>
                              <a:gd name="T0" fmla="+- 0 1424 1419"/>
                              <a:gd name="T1" fmla="*/ T0 w 9216"/>
                              <a:gd name="T2" fmla="+- 0 364 359"/>
                              <a:gd name="T3" fmla="*/ 364 h 27"/>
                              <a:gd name="T4" fmla="+- 0 1419 1419"/>
                              <a:gd name="T5" fmla="*/ T4 w 9216"/>
                              <a:gd name="T6" fmla="+- 0 364 359"/>
                              <a:gd name="T7" fmla="*/ 364 h 27"/>
                              <a:gd name="T8" fmla="+- 0 1419 1419"/>
                              <a:gd name="T9" fmla="*/ T8 w 9216"/>
                              <a:gd name="T10" fmla="+- 0 385 359"/>
                              <a:gd name="T11" fmla="*/ 385 h 27"/>
                              <a:gd name="T12" fmla="+- 0 1424 1419"/>
                              <a:gd name="T13" fmla="*/ T12 w 9216"/>
                              <a:gd name="T14" fmla="+- 0 385 359"/>
                              <a:gd name="T15" fmla="*/ 385 h 27"/>
                              <a:gd name="T16" fmla="+- 0 1424 1419"/>
                              <a:gd name="T17" fmla="*/ T16 w 9216"/>
                              <a:gd name="T18" fmla="+- 0 364 359"/>
                              <a:gd name="T19" fmla="*/ 364 h 27"/>
                              <a:gd name="T20" fmla="+- 0 10634 1419"/>
                              <a:gd name="T21" fmla="*/ T20 w 9216"/>
                              <a:gd name="T22" fmla="+- 0 359 359"/>
                              <a:gd name="T23" fmla="*/ 359 h 27"/>
                              <a:gd name="T24" fmla="+- 0 10629 1419"/>
                              <a:gd name="T25" fmla="*/ T24 w 9216"/>
                              <a:gd name="T26" fmla="+- 0 359 359"/>
                              <a:gd name="T27" fmla="*/ 359 h 27"/>
                              <a:gd name="T28" fmla="+- 0 10629 1419"/>
                              <a:gd name="T29" fmla="*/ T28 w 9216"/>
                              <a:gd name="T30" fmla="+- 0 364 359"/>
                              <a:gd name="T31" fmla="*/ 364 h 27"/>
                              <a:gd name="T32" fmla="+- 0 10634 1419"/>
                              <a:gd name="T33" fmla="*/ T32 w 9216"/>
                              <a:gd name="T34" fmla="+- 0 364 359"/>
                              <a:gd name="T35" fmla="*/ 364 h 27"/>
                              <a:gd name="T36" fmla="+- 0 10634 1419"/>
                              <a:gd name="T37" fmla="*/ T36 w 9216"/>
                              <a:gd name="T38" fmla="+- 0 359 359"/>
                              <a:gd name="T39" fmla="*/ 35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6" h="27">
                                <a:moveTo>
                                  <a:pt x="5" y="5"/>
                                </a:moveTo>
                                <a:lnTo>
                                  <a:pt x="0" y="5"/>
                                </a:lnTo>
                                <a:lnTo>
                                  <a:pt x="0" y="26"/>
                                </a:lnTo>
                                <a:lnTo>
                                  <a:pt x="5" y="26"/>
                                </a:lnTo>
                                <a:lnTo>
                                  <a:pt x="5" y="5"/>
                                </a:lnTo>
                                <a:close/>
                                <a:moveTo>
                                  <a:pt x="9215" y="0"/>
                                </a:moveTo>
                                <a:lnTo>
                                  <a:pt x="9210" y="0"/>
                                </a:lnTo>
                                <a:lnTo>
                                  <a:pt x="9210" y="5"/>
                                </a:lnTo>
                                <a:lnTo>
                                  <a:pt x="9215" y="5"/>
                                </a:lnTo>
                                <a:lnTo>
                                  <a:pt x="9215" y="0"/>
                                </a:lnTo>
                                <a:close/>
                              </a:path>
                            </a:pathLst>
                          </a:custGeom>
                          <a:solidFill>
                            <a:srgbClr val="9F9F9F"/>
                          </a:solidFill>
                          <a:ln>
                            <a:noFill/>
                          </a:ln>
                        </wps:spPr>
                        <wps:bodyPr rot="0" vert="horz" wrap="square" lIns="91440" tIns="45720" rIns="91440" bIns="45720" anchor="t" anchorCtr="0" upright="1">
                          <a:noAutofit/>
                        </wps:bodyPr>
                      </wps:wsp>
                      <wps:wsp>
                        <wps:cNvPr id="1894431258" name="docshape8"/>
                        <wps:cNvSpPr>
                          <a:spLocks noChangeArrowheads="1"/>
                        </wps:cNvSpPr>
                        <wps:spPr bwMode="auto">
                          <a:xfrm>
                            <a:off x="10629" y="363"/>
                            <a:ext cx="5" cy="22"/>
                          </a:xfrm>
                          <a:prstGeom prst="rect">
                            <a:avLst/>
                          </a:prstGeom>
                          <a:solidFill>
                            <a:srgbClr val="E2E2E2"/>
                          </a:solidFill>
                          <a:ln>
                            <a:noFill/>
                          </a:ln>
                        </wps:spPr>
                        <wps:bodyPr rot="0" vert="horz" wrap="square" lIns="91440" tIns="45720" rIns="91440" bIns="45720" anchor="t" anchorCtr="0" upright="1">
                          <a:noAutofit/>
                        </wps:bodyPr>
                      </wps:wsp>
                      <wps:wsp>
                        <wps:cNvPr id="135393952" name="docshape9"/>
                        <wps:cNvSpPr>
                          <a:spLocks noChangeArrowheads="1"/>
                        </wps:cNvSpPr>
                        <wps:spPr bwMode="auto">
                          <a:xfrm>
                            <a:off x="1418" y="385"/>
                            <a:ext cx="5" cy="5"/>
                          </a:xfrm>
                          <a:prstGeom prst="rect">
                            <a:avLst/>
                          </a:prstGeom>
                          <a:solidFill>
                            <a:srgbClr val="9F9F9F"/>
                          </a:solidFill>
                          <a:ln>
                            <a:noFill/>
                          </a:ln>
                        </wps:spPr>
                        <wps:bodyPr rot="0" vert="horz" wrap="square" lIns="91440" tIns="45720" rIns="91440" bIns="45720" anchor="t" anchorCtr="0" upright="1">
                          <a:noAutofit/>
                        </wps:bodyPr>
                      </wps:wsp>
                      <wps:wsp>
                        <wps:cNvPr id="418853271" name="docshape10"/>
                        <wps:cNvSpPr/>
                        <wps:spPr bwMode="auto">
                          <a:xfrm>
                            <a:off x="1418" y="385"/>
                            <a:ext cx="9216" cy="5"/>
                          </a:xfrm>
                          <a:custGeom>
                            <a:avLst/>
                            <a:gdLst>
                              <a:gd name="T0" fmla="+- 0 10629 1419"/>
                              <a:gd name="T1" fmla="*/ T0 w 9216"/>
                              <a:gd name="T2" fmla="+- 0 385 385"/>
                              <a:gd name="T3" fmla="*/ 385 h 5"/>
                              <a:gd name="T4" fmla="+- 0 1424 1419"/>
                              <a:gd name="T5" fmla="*/ T4 w 9216"/>
                              <a:gd name="T6" fmla="+- 0 385 385"/>
                              <a:gd name="T7" fmla="*/ 385 h 5"/>
                              <a:gd name="T8" fmla="+- 0 1419 1419"/>
                              <a:gd name="T9" fmla="*/ T8 w 9216"/>
                              <a:gd name="T10" fmla="+- 0 385 385"/>
                              <a:gd name="T11" fmla="*/ 385 h 5"/>
                              <a:gd name="T12" fmla="+- 0 1419 1419"/>
                              <a:gd name="T13" fmla="*/ T12 w 9216"/>
                              <a:gd name="T14" fmla="+- 0 390 385"/>
                              <a:gd name="T15" fmla="*/ 390 h 5"/>
                              <a:gd name="T16" fmla="+- 0 1424 1419"/>
                              <a:gd name="T17" fmla="*/ T16 w 9216"/>
                              <a:gd name="T18" fmla="+- 0 390 385"/>
                              <a:gd name="T19" fmla="*/ 390 h 5"/>
                              <a:gd name="T20" fmla="+- 0 10629 1419"/>
                              <a:gd name="T21" fmla="*/ T20 w 9216"/>
                              <a:gd name="T22" fmla="+- 0 390 385"/>
                              <a:gd name="T23" fmla="*/ 390 h 5"/>
                              <a:gd name="T24" fmla="+- 0 10629 1419"/>
                              <a:gd name="T25" fmla="*/ T24 w 9216"/>
                              <a:gd name="T26" fmla="+- 0 385 385"/>
                              <a:gd name="T27" fmla="*/ 385 h 5"/>
                              <a:gd name="T28" fmla="+- 0 10634 1419"/>
                              <a:gd name="T29" fmla="*/ T28 w 9216"/>
                              <a:gd name="T30" fmla="+- 0 385 385"/>
                              <a:gd name="T31" fmla="*/ 385 h 5"/>
                              <a:gd name="T32" fmla="+- 0 10629 1419"/>
                              <a:gd name="T33" fmla="*/ T32 w 9216"/>
                              <a:gd name="T34" fmla="+- 0 385 385"/>
                              <a:gd name="T35" fmla="*/ 385 h 5"/>
                              <a:gd name="T36" fmla="+- 0 10629 1419"/>
                              <a:gd name="T37" fmla="*/ T36 w 9216"/>
                              <a:gd name="T38" fmla="+- 0 390 385"/>
                              <a:gd name="T39" fmla="*/ 390 h 5"/>
                              <a:gd name="T40" fmla="+- 0 10634 1419"/>
                              <a:gd name="T41" fmla="*/ T40 w 9216"/>
                              <a:gd name="T42" fmla="+- 0 390 385"/>
                              <a:gd name="T43" fmla="*/ 390 h 5"/>
                              <a:gd name="T44" fmla="+- 0 10634 1419"/>
                              <a:gd name="T45" fmla="*/ T44 w 9216"/>
                              <a:gd name="T46" fmla="+- 0 385 385"/>
                              <a:gd name="T47" fmla="*/ 38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16" h="5">
                                <a:moveTo>
                                  <a:pt x="9210" y="0"/>
                                </a:moveTo>
                                <a:lnTo>
                                  <a:pt x="5" y="0"/>
                                </a:lnTo>
                                <a:lnTo>
                                  <a:pt x="0" y="0"/>
                                </a:lnTo>
                                <a:lnTo>
                                  <a:pt x="0" y="5"/>
                                </a:lnTo>
                                <a:lnTo>
                                  <a:pt x="5" y="5"/>
                                </a:lnTo>
                                <a:lnTo>
                                  <a:pt x="9210" y="5"/>
                                </a:lnTo>
                                <a:lnTo>
                                  <a:pt x="9210" y="0"/>
                                </a:lnTo>
                                <a:close/>
                                <a:moveTo>
                                  <a:pt x="9215" y="0"/>
                                </a:moveTo>
                                <a:lnTo>
                                  <a:pt x="9210" y="0"/>
                                </a:lnTo>
                                <a:lnTo>
                                  <a:pt x="9210" y="5"/>
                                </a:lnTo>
                                <a:lnTo>
                                  <a:pt x="9215" y="5"/>
                                </a:lnTo>
                                <a:lnTo>
                                  <a:pt x="9215" y="0"/>
                                </a:lnTo>
                                <a:close/>
                              </a:path>
                            </a:pathLst>
                          </a:custGeom>
                          <a:solidFill>
                            <a:srgbClr val="E2E2E2"/>
                          </a:solidFill>
                          <a:ln>
                            <a:noFill/>
                          </a:ln>
                        </wps:spPr>
                        <wps:bodyPr rot="0" vert="horz" wrap="square" lIns="91440" tIns="45720" rIns="91440" bIns="45720" anchor="t" anchorCtr="0" upright="1">
                          <a:noAutofit/>
                        </wps:bodyPr>
                      </wps:wsp>
                    </wpg:wgp>
                  </a:graphicData>
                </a:graphic>
              </wp:anchor>
            </w:drawing>
          </mc:Choice>
          <mc:Fallback>
            <w:pict>
              <v:group w14:anchorId="45B6557A" id="docshapegroup4" o:spid="_x0000_s1026" style="position:absolute;margin-left:70.9pt;margin-top:17.85pt;width:460.8pt;height:1.7pt;z-index:-251656192;mso-wrap-distance-left:0;mso-wrap-distance-right:0;mso-position-horizontal-relative:page" coordorigin="1418,357" coordsize="9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">
                <v:rect id="docshape5" o:spid="_x0000_s1027" style="position:absolute;left:1418;top:356;width:9214;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" fillcolor="#9f9f9f" stroked="f"/>
                <v:rect id="docshape6" o:spid="_x0000_s1028" style="position:absolute;left:10629;top:3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" fillcolor="#e2e2e2" stroked="f"/>
                <v:shape id="docshape7" o:spid="_x0000_s1029" style="position:absolute;left:1418;top:359;width:9216;height:27;visibility:visible;mso-wrap-style:square;v-text-anchor:top" coordsize="9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" path="m5,5l,5,,26r5,l5,5xm9215,r-5,l9210,5r5,l9215,xe" fillcolor="#9f9f9f" stroked="f">
                  <v:path arrowok="t" o:connecttype="custom" o:connectlocs="5,364;0,364;0,385;5,385;5,364;9215,359;9210,359;9210,364;9215,364;9215,359" o:connectangles="0,0,0,0,0,0,0,0,0,0"/>
                </v:shape>
                <v:rect id="docshape8" o:spid="_x0000_s1030" style="position:absolute;left:10629;top:36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" fillcolor="#e2e2e2" stroked="f"/>
                <v:rect id="docshape9" o:spid="_x0000_s1031" style="position:absolute;left:1418;top:3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" fillcolor="#9f9f9f" stroked="f"/>
                <v:shape id="docshape10" o:spid="_x0000_s1032" style="position:absolute;left:1418;top:385;width:9216;height:5;visibility:visible;mso-wrap-style:square;v-text-anchor:top" coordsize="9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" path="m9210,l5,,,,,5r5,l9210,5r,-5xm9215,r-5,l9210,5r5,l9215,xe" fillcolor="#e2e2e2" stroked="f">
                  <v:path arrowok="t" o:connecttype="custom" o:connectlocs="9210,385;5,385;0,385;0,390;5,390;9210,390;9210,385;9215,385;9210,385;9210,390;9215,390;9215,385" o:connectangles="0,0,0,0,0,0,0,0,0,0,0,0"/>
                </v:shape>
                <w10:wrap type="topAndBottom" anchorx="page"/>
              </v:group>
            </w:pict>
          </mc:Fallback>
        </mc:AlternateContent>
      </w:r>
    </w:p>
    <w:sectPr w:rsidR="00C276E8">
      <w:type w:val="continuous"/>
      <w:pgSz w:w="11910" w:h="16840"/>
      <w:pgMar w:top="1300" w:right="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11B"/>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8A41F7"/>
    <w:multiLevelType w:val="multilevel"/>
    <w:tmpl w:val="108A41F7"/>
    <w:lvl w:ilvl="0">
      <w:start w:val="1"/>
      <w:numFmt w:val="decimal"/>
      <w:lvlText w:val="%1."/>
      <w:lvlJc w:val="left"/>
      <w:pPr>
        <w:ind w:left="705" w:hanging="567"/>
      </w:pPr>
      <w:rPr>
        <w:rFonts w:ascii="Century Gothic" w:eastAsia="Century Gothic" w:hAnsi="Century Gothic" w:cs="Century Gothic" w:hint="default"/>
        <w:b/>
        <w:bCs/>
        <w:i w:val="0"/>
        <w:iCs w:val="0"/>
        <w:spacing w:val="0"/>
        <w:w w:val="100"/>
        <w:sz w:val="22"/>
        <w:szCs w:val="22"/>
        <w:lang w:val="en-US" w:eastAsia="en-US" w:bidi="ar-SA"/>
      </w:rPr>
    </w:lvl>
    <w:lvl w:ilvl="1">
      <w:numFmt w:val="bullet"/>
      <w:lvlText w:val="•"/>
      <w:lvlJc w:val="left"/>
      <w:pPr>
        <w:ind w:left="2960" w:hanging="567"/>
      </w:pPr>
      <w:rPr>
        <w:rFonts w:hint="default"/>
        <w:lang w:val="en-US" w:eastAsia="en-US" w:bidi="ar-SA"/>
      </w:rPr>
    </w:lvl>
    <w:lvl w:ilvl="2">
      <w:numFmt w:val="bullet"/>
      <w:lvlText w:val="•"/>
      <w:lvlJc w:val="left"/>
      <w:pPr>
        <w:ind w:left="3776" w:hanging="567"/>
      </w:pPr>
      <w:rPr>
        <w:rFonts w:hint="default"/>
        <w:lang w:val="en-US" w:eastAsia="en-US" w:bidi="ar-SA"/>
      </w:rPr>
    </w:lvl>
    <w:lvl w:ilvl="3">
      <w:numFmt w:val="bullet"/>
      <w:lvlText w:val="•"/>
      <w:lvlJc w:val="left"/>
      <w:pPr>
        <w:ind w:left="4592" w:hanging="567"/>
      </w:pPr>
      <w:rPr>
        <w:rFonts w:hint="default"/>
        <w:lang w:val="en-US" w:eastAsia="en-US" w:bidi="ar-SA"/>
      </w:rPr>
    </w:lvl>
    <w:lvl w:ilvl="4">
      <w:numFmt w:val="bullet"/>
      <w:lvlText w:val="•"/>
      <w:lvlJc w:val="left"/>
      <w:pPr>
        <w:ind w:left="5408" w:hanging="567"/>
      </w:pPr>
      <w:rPr>
        <w:rFonts w:hint="default"/>
        <w:lang w:val="en-US" w:eastAsia="en-US" w:bidi="ar-SA"/>
      </w:rPr>
    </w:lvl>
    <w:lvl w:ilvl="5">
      <w:numFmt w:val="bullet"/>
      <w:lvlText w:val="•"/>
      <w:lvlJc w:val="left"/>
      <w:pPr>
        <w:ind w:left="6225" w:hanging="567"/>
      </w:pPr>
      <w:rPr>
        <w:rFonts w:hint="default"/>
        <w:lang w:val="en-US" w:eastAsia="en-US" w:bidi="ar-SA"/>
      </w:rPr>
    </w:lvl>
    <w:lvl w:ilvl="6">
      <w:numFmt w:val="bullet"/>
      <w:lvlText w:val="•"/>
      <w:lvlJc w:val="left"/>
      <w:pPr>
        <w:ind w:left="7041" w:hanging="567"/>
      </w:pPr>
      <w:rPr>
        <w:rFonts w:hint="default"/>
        <w:lang w:val="en-US" w:eastAsia="en-US" w:bidi="ar-SA"/>
      </w:rPr>
    </w:lvl>
    <w:lvl w:ilvl="7">
      <w:numFmt w:val="bullet"/>
      <w:lvlText w:val="•"/>
      <w:lvlJc w:val="left"/>
      <w:pPr>
        <w:ind w:left="7857" w:hanging="567"/>
      </w:pPr>
      <w:rPr>
        <w:rFonts w:hint="default"/>
        <w:lang w:val="en-US" w:eastAsia="en-US" w:bidi="ar-SA"/>
      </w:rPr>
    </w:lvl>
    <w:lvl w:ilvl="8">
      <w:numFmt w:val="bullet"/>
      <w:lvlText w:val="•"/>
      <w:lvlJc w:val="left"/>
      <w:pPr>
        <w:ind w:left="8673" w:hanging="567"/>
      </w:pPr>
      <w:rPr>
        <w:rFonts w:hint="default"/>
        <w:lang w:val="en-US" w:eastAsia="en-US" w:bidi="ar-SA"/>
      </w:rPr>
    </w:lvl>
  </w:abstractNum>
  <w:abstractNum w:abstractNumId="2" w15:restartNumberingAfterBreak="0">
    <w:nsid w:val="1D626F34"/>
    <w:multiLevelType w:val="hybridMultilevel"/>
    <w:tmpl w:val="D1648A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5954720"/>
    <w:multiLevelType w:val="hybridMultilevel"/>
    <w:tmpl w:val="12DE2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5F7EFA"/>
    <w:multiLevelType w:val="hybridMultilevel"/>
    <w:tmpl w:val="257AFAB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2230C50"/>
    <w:multiLevelType w:val="hybridMultilevel"/>
    <w:tmpl w:val="24E27ACC"/>
    <w:lvl w:ilvl="0" w:tplc="59520E0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6" w15:restartNumberingAfterBreak="0">
    <w:nsid w:val="4AC768EC"/>
    <w:multiLevelType w:val="hybridMultilevel"/>
    <w:tmpl w:val="069E1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F925994"/>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2356F1D"/>
    <w:multiLevelType w:val="hybridMultilevel"/>
    <w:tmpl w:val="130E51A8"/>
    <w:lvl w:ilvl="0" w:tplc="1C090001">
      <w:start w:val="1"/>
      <w:numFmt w:val="bullet"/>
      <w:lvlText w:val=""/>
      <w:lvlJc w:val="left"/>
      <w:pPr>
        <w:ind w:left="857" w:hanging="360"/>
      </w:pPr>
      <w:rPr>
        <w:rFonts w:ascii="Symbol" w:hAnsi="Symbol" w:hint="default"/>
      </w:rPr>
    </w:lvl>
    <w:lvl w:ilvl="1" w:tplc="1C090003" w:tentative="1">
      <w:start w:val="1"/>
      <w:numFmt w:val="bullet"/>
      <w:lvlText w:val="o"/>
      <w:lvlJc w:val="left"/>
      <w:pPr>
        <w:ind w:left="1577" w:hanging="360"/>
      </w:pPr>
      <w:rPr>
        <w:rFonts w:ascii="Courier New" w:hAnsi="Courier New" w:cs="Courier New" w:hint="default"/>
      </w:rPr>
    </w:lvl>
    <w:lvl w:ilvl="2" w:tplc="1C090005" w:tentative="1">
      <w:start w:val="1"/>
      <w:numFmt w:val="bullet"/>
      <w:lvlText w:val=""/>
      <w:lvlJc w:val="left"/>
      <w:pPr>
        <w:ind w:left="2297" w:hanging="360"/>
      </w:pPr>
      <w:rPr>
        <w:rFonts w:ascii="Wingdings" w:hAnsi="Wingdings" w:hint="default"/>
      </w:rPr>
    </w:lvl>
    <w:lvl w:ilvl="3" w:tplc="1C090001" w:tentative="1">
      <w:start w:val="1"/>
      <w:numFmt w:val="bullet"/>
      <w:lvlText w:val=""/>
      <w:lvlJc w:val="left"/>
      <w:pPr>
        <w:ind w:left="3017" w:hanging="360"/>
      </w:pPr>
      <w:rPr>
        <w:rFonts w:ascii="Symbol" w:hAnsi="Symbol" w:hint="default"/>
      </w:rPr>
    </w:lvl>
    <w:lvl w:ilvl="4" w:tplc="1C090003" w:tentative="1">
      <w:start w:val="1"/>
      <w:numFmt w:val="bullet"/>
      <w:lvlText w:val="o"/>
      <w:lvlJc w:val="left"/>
      <w:pPr>
        <w:ind w:left="3737" w:hanging="360"/>
      </w:pPr>
      <w:rPr>
        <w:rFonts w:ascii="Courier New" w:hAnsi="Courier New" w:cs="Courier New" w:hint="default"/>
      </w:rPr>
    </w:lvl>
    <w:lvl w:ilvl="5" w:tplc="1C090005" w:tentative="1">
      <w:start w:val="1"/>
      <w:numFmt w:val="bullet"/>
      <w:lvlText w:val=""/>
      <w:lvlJc w:val="left"/>
      <w:pPr>
        <w:ind w:left="4457" w:hanging="360"/>
      </w:pPr>
      <w:rPr>
        <w:rFonts w:ascii="Wingdings" w:hAnsi="Wingdings" w:hint="default"/>
      </w:rPr>
    </w:lvl>
    <w:lvl w:ilvl="6" w:tplc="1C090001" w:tentative="1">
      <w:start w:val="1"/>
      <w:numFmt w:val="bullet"/>
      <w:lvlText w:val=""/>
      <w:lvlJc w:val="left"/>
      <w:pPr>
        <w:ind w:left="5177" w:hanging="360"/>
      </w:pPr>
      <w:rPr>
        <w:rFonts w:ascii="Symbol" w:hAnsi="Symbol" w:hint="default"/>
      </w:rPr>
    </w:lvl>
    <w:lvl w:ilvl="7" w:tplc="1C090003" w:tentative="1">
      <w:start w:val="1"/>
      <w:numFmt w:val="bullet"/>
      <w:lvlText w:val="o"/>
      <w:lvlJc w:val="left"/>
      <w:pPr>
        <w:ind w:left="5897" w:hanging="360"/>
      </w:pPr>
      <w:rPr>
        <w:rFonts w:ascii="Courier New" w:hAnsi="Courier New" w:cs="Courier New" w:hint="default"/>
      </w:rPr>
    </w:lvl>
    <w:lvl w:ilvl="8" w:tplc="1C090005" w:tentative="1">
      <w:start w:val="1"/>
      <w:numFmt w:val="bullet"/>
      <w:lvlText w:val=""/>
      <w:lvlJc w:val="left"/>
      <w:pPr>
        <w:ind w:left="6617" w:hanging="360"/>
      </w:pPr>
      <w:rPr>
        <w:rFonts w:ascii="Wingdings" w:hAnsi="Wingdings" w:hint="default"/>
      </w:rPr>
    </w:lvl>
  </w:abstractNum>
  <w:abstractNum w:abstractNumId="9" w15:restartNumberingAfterBreak="0">
    <w:nsid w:val="547F577C"/>
    <w:multiLevelType w:val="hybridMultilevel"/>
    <w:tmpl w:val="E36AF2E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56390385"/>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7DC224E"/>
    <w:multiLevelType w:val="hybridMultilevel"/>
    <w:tmpl w:val="004A7E7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68CB047A"/>
    <w:multiLevelType w:val="hybridMultilevel"/>
    <w:tmpl w:val="ED2E86B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15:restartNumberingAfterBreak="0">
    <w:nsid w:val="6CF706E6"/>
    <w:multiLevelType w:val="hybridMultilevel"/>
    <w:tmpl w:val="8BA8111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15:restartNumberingAfterBreak="0">
    <w:nsid w:val="70831CB5"/>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A821CFB"/>
    <w:multiLevelType w:val="hybridMultilevel"/>
    <w:tmpl w:val="DDE669E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999844313">
    <w:abstractNumId w:val="1"/>
  </w:num>
  <w:num w:numId="2" w16cid:durableId="1939630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58894">
    <w:abstractNumId w:val="5"/>
  </w:num>
  <w:num w:numId="4" w16cid:durableId="1757553637">
    <w:abstractNumId w:val="3"/>
  </w:num>
  <w:num w:numId="5" w16cid:durableId="3892330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044927">
    <w:abstractNumId w:val="0"/>
  </w:num>
  <w:num w:numId="7" w16cid:durableId="2134514413">
    <w:abstractNumId w:val="14"/>
  </w:num>
  <w:num w:numId="8" w16cid:durableId="1419791810">
    <w:abstractNumId w:val="7"/>
  </w:num>
  <w:num w:numId="9" w16cid:durableId="749279764">
    <w:abstractNumId w:val="10"/>
  </w:num>
  <w:num w:numId="10" w16cid:durableId="945965838">
    <w:abstractNumId w:val="2"/>
  </w:num>
  <w:num w:numId="11" w16cid:durableId="518205229">
    <w:abstractNumId w:val="12"/>
  </w:num>
  <w:num w:numId="12" w16cid:durableId="1546328784">
    <w:abstractNumId w:val="13"/>
  </w:num>
  <w:num w:numId="13" w16cid:durableId="1226838273">
    <w:abstractNumId w:val="15"/>
  </w:num>
  <w:num w:numId="14" w16cid:durableId="913012023">
    <w:abstractNumId w:val="9"/>
  </w:num>
  <w:num w:numId="15" w16cid:durableId="1350524463">
    <w:abstractNumId w:val="4"/>
  </w:num>
  <w:num w:numId="16" w16cid:durableId="799760779">
    <w:abstractNumId w:val="6"/>
  </w:num>
  <w:num w:numId="17" w16cid:durableId="16678256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37A2"/>
    <w:rsid w:val="00067EE0"/>
    <w:rsid w:val="000A324C"/>
    <w:rsid w:val="000A6CA8"/>
    <w:rsid w:val="000B52A3"/>
    <w:rsid w:val="000E2A18"/>
    <w:rsid w:val="000F06A9"/>
    <w:rsid w:val="000F3EED"/>
    <w:rsid w:val="00107FCE"/>
    <w:rsid w:val="001535D5"/>
    <w:rsid w:val="00155C57"/>
    <w:rsid w:val="001577A1"/>
    <w:rsid w:val="00171898"/>
    <w:rsid w:val="00172A27"/>
    <w:rsid w:val="001C2812"/>
    <w:rsid w:val="001D31DB"/>
    <w:rsid w:val="001D7BF5"/>
    <w:rsid w:val="00212CF0"/>
    <w:rsid w:val="00247160"/>
    <w:rsid w:val="00247985"/>
    <w:rsid w:val="00247CC4"/>
    <w:rsid w:val="002577F9"/>
    <w:rsid w:val="00266745"/>
    <w:rsid w:val="002941A0"/>
    <w:rsid w:val="002A0D0D"/>
    <w:rsid w:val="002A7885"/>
    <w:rsid w:val="002A79FD"/>
    <w:rsid w:val="002B637A"/>
    <w:rsid w:val="002E0679"/>
    <w:rsid w:val="002E276D"/>
    <w:rsid w:val="0030593E"/>
    <w:rsid w:val="00331316"/>
    <w:rsid w:val="00333475"/>
    <w:rsid w:val="003E1C2A"/>
    <w:rsid w:val="00411521"/>
    <w:rsid w:val="00431170"/>
    <w:rsid w:val="00432797"/>
    <w:rsid w:val="00435422"/>
    <w:rsid w:val="00443D1B"/>
    <w:rsid w:val="00452023"/>
    <w:rsid w:val="00470558"/>
    <w:rsid w:val="004A5F27"/>
    <w:rsid w:val="004A79A0"/>
    <w:rsid w:val="004B1682"/>
    <w:rsid w:val="00501647"/>
    <w:rsid w:val="00506DAE"/>
    <w:rsid w:val="005129B4"/>
    <w:rsid w:val="005150A3"/>
    <w:rsid w:val="0051734B"/>
    <w:rsid w:val="00536E8E"/>
    <w:rsid w:val="005403B0"/>
    <w:rsid w:val="00555586"/>
    <w:rsid w:val="00560C87"/>
    <w:rsid w:val="0057498C"/>
    <w:rsid w:val="00582490"/>
    <w:rsid w:val="00596455"/>
    <w:rsid w:val="005A0618"/>
    <w:rsid w:val="005B6569"/>
    <w:rsid w:val="005C2043"/>
    <w:rsid w:val="005F7C57"/>
    <w:rsid w:val="006059C3"/>
    <w:rsid w:val="00621FF0"/>
    <w:rsid w:val="00624907"/>
    <w:rsid w:val="006752A8"/>
    <w:rsid w:val="006A5C4E"/>
    <w:rsid w:val="006C5CF3"/>
    <w:rsid w:val="006E41B4"/>
    <w:rsid w:val="006E4774"/>
    <w:rsid w:val="00751B7E"/>
    <w:rsid w:val="007563CB"/>
    <w:rsid w:val="0078457D"/>
    <w:rsid w:val="007920F9"/>
    <w:rsid w:val="00793235"/>
    <w:rsid w:val="007938B4"/>
    <w:rsid w:val="007B010F"/>
    <w:rsid w:val="007D25B8"/>
    <w:rsid w:val="007D6829"/>
    <w:rsid w:val="007E3113"/>
    <w:rsid w:val="007F5472"/>
    <w:rsid w:val="00804E45"/>
    <w:rsid w:val="00870C9D"/>
    <w:rsid w:val="0088382D"/>
    <w:rsid w:val="008A68F8"/>
    <w:rsid w:val="008A7004"/>
    <w:rsid w:val="008E4043"/>
    <w:rsid w:val="008F4BF7"/>
    <w:rsid w:val="00902FFE"/>
    <w:rsid w:val="00922C4E"/>
    <w:rsid w:val="00957E62"/>
    <w:rsid w:val="00981B0C"/>
    <w:rsid w:val="00991AD1"/>
    <w:rsid w:val="009A3C53"/>
    <w:rsid w:val="009A738F"/>
    <w:rsid w:val="009C5ACB"/>
    <w:rsid w:val="009E3299"/>
    <w:rsid w:val="009E4C17"/>
    <w:rsid w:val="00A00409"/>
    <w:rsid w:val="00A034FE"/>
    <w:rsid w:val="00A2417E"/>
    <w:rsid w:val="00A336BF"/>
    <w:rsid w:val="00A62853"/>
    <w:rsid w:val="00A77B54"/>
    <w:rsid w:val="00A838CD"/>
    <w:rsid w:val="00AB61AF"/>
    <w:rsid w:val="00AC73ED"/>
    <w:rsid w:val="00B002D8"/>
    <w:rsid w:val="00B059D5"/>
    <w:rsid w:val="00B063F8"/>
    <w:rsid w:val="00B12E43"/>
    <w:rsid w:val="00B15BCD"/>
    <w:rsid w:val="00B17272"/>
    <w:rsid w:val="00B245EE"/>
    <w:rsid w:val="00B4335B"/>
    <w:rsid w:val="00BB6B9D"/>
    <w:rsid w:val="00BD0B12"/>
    <w:rsid w:val="00BD62E6"/>
    <w:rsid w:val="00BF131A"/>
    <w:rsid w:val="00BF22E5"/>
    <w:rsid w:val="00C02599"/>
    <w:rsid w:val="00C04A1E"/>
    <w:rsid w:val="00C121AE"/>
    <w:rsid w:val="00C276E8"/>
    <w:rsid w:val="00C36312"/>
    <w:rsid w:val="00C51C91"/>
    <w:rsid w:val="00C57ADF"/>
    <w:rsid w:val="00C6041E"/>
    <w:rsid w:val="00C77AD8"/>
    <w:rsid w:val="00C8653E"/>
    <w:rsid w:val="00C87E0D"/>
    <w:rsid w:val="00C933FD"/>
    <w:rsid w:val="00CA0D28"/>
    <w:rsid w:val="00CC2FF4"/>
    <w:rsid w:val="00CE2AE7"/>
    <w:rsid w:val="00CF7295"/>
    <w:rsid w:val="00D11479"/>
    <w:rsid w:val="00D134AF"/>
    <w:rsid w:val="00D81662"/>
    <w:rsid w:val="00DC0200"/>
    <w:rsid w:val="00DC36E6"/>
    <w:rsid w:val="00DD7BCA"/>
    <w:rsid w:val="00E3312A"/>
    <w:rsid w:val="00E90EFA"/>
    <w:rsid w:val="00E93466"/>
    <w:rsid w:val="00EB35F6"/>
    <w:rsid w:val="00EC37C3"/>
    <w:rsid w:val="00ED64C8"/>
    <w:rsid w:val="00EE42BD"/>
    <w:rsid w:val="00EF0675"/>
    <w:rsid w:val="00F00962"/>
    <w:rsid w:val="00F11518"/>
    <w:rsid w:val="00F157E4"/>
    <w:rsid w:val="00F2078E"/>
    <w:rsid w:val="00F23DDE"/>
    <w:rsid w:val="00F42C75"/>
    <w:rsid w:val="00F5272B"/>
    <w:rsid w:val="00F60BD1"/>
    <w:rsid w:val="00F613BC"/>
    <w:rsid w:val="00F772D3"/>
    <w:rsid w:val="00F82EF5"/>
    <w:rsid w:val="00FB0AC5"/>
    <w:rsid w:val="00FB27F9"/>
    <w:rsid w:val="00FC531E"/>
    <w:rsid w:val="00FE0D74"/>
    <w:rsid w:val="20942462"/>
    <w:rsid w:val="21F471C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FBB110"/>
  <w15:docId w15:val="{012D0248-707D-4BE7-933E-2F816DD9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entury Gothic" w:eastAsia="Century Gothic" w:hAnsi="Century Gothic" w:cs="Century Gothic"/>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Title">
    <w:name w:val="Title"/>
    <w:basedOn w:val="Normal"/>
    <w:uiPriority w:val="10"/>
    <w:qFormat/>
    <w:pPr>
      <w:spacing w:before="194"/>
      <w:ind w:left="705" w:hanging="568"/>
    </w:pPr>
    <w:rPr>
      <w:b/>
      <w:bCs/>
    </w:rPr>
  </w:style>
  <w:style w:type="paragraph" w:styleId="ListParagraph">
    <w:name w:val="List Paragraph"/>
    <w:basedOn w:val="Normal"/>
    <w:uiPriority w:val="34"/>
    <w:qFormat/>
    <w:pPr>
      <w:spacing w:before="194"/>
      <w:ind w:left="705" w:hanging="568"/>
    </w:pPr>
  </w:style>
  <w:style w:type="paragraph" w:customStyle="1" w:styleId="TableParagraph">
    <w:name w:val="Table Paragraph"/>
    <w:basedOn w:val="Normal"/>
    <w:uiPriority w:val="1"/>
    <w:qFormat/>
    <w:pPr>
      <w:ind w:left="107"/>
    </w:pPr>
  </w:style>
  <w:style w:type="paragraph" w:customStyle="1" w:styleId="Revision1">
    <w:name w:val="Revision1"/>
    <w:hidden/>
    <w:uiPriority w:val="99"/>
    <w:semiHidden/>
    <w:rPr>
      <w:rFonts w:ascii="Century Gothic" w:eastAsia="Century Gothic" w:hAnsi="Century Gothic" w:cs="Century Gothic"/>
      <w:sz w:val="22"/>
      <w:szCs w:val="22"/>
      <w:lang w:val="en-US" w:eastAsia="en-US"/>
    </w:rPr>
  </w:style>
  <w:style w:type="paragraph" w:customStyle="1" w:styleId="Default">
    <w:name w:val="Default"/>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CommentTextChar">
    <w:name w:val="Comment Text Char"/>
    <w:basedOn w:val="DefaultParagraphFont"/>
    <w:link w:val="CommentText"/>
    <w:uiPriority w:val="99"/>
    <w:rPr>
      <w:rFonts w:ascii="Century Gothic" w:eastAsia="Century Gothic" w:hAnsi="Century Gothic" w:cs="Century Gothic"/>
      <w:lang w:val="en-US" w:eastAsia="en-US"/>
    </w:rPr>
  </w:style>
  <w:style w:type="character" w:customStyle="1" w:styleId="CommentSubjectChar">
    <w:name w:val="Comment Subject Char"/>
    <w:basedOn w:val="CommentTextChar"/>
    <w:link w:val="CommentSubject"/>
    <w:uiPriority w:val="99"/>
    <w:semiHidden/>
    <w:rPr>
      <w:rFonts w:ascii="Century Gothic" w:eastAsia="Century Gothic" w:hAnsi="Century Gothic" w:cs="Century Gothic"/>
      <w:b/>
      <w:bCs/>
      <w:lang w:val="en-US" w:eastAsia="en-US"/>
    </w:rPr>
  </w:style>
  <w:style w:type="paragraph" w:customStyle="1" w:styleId="Revision2">
    <w:name w:val="Revision2"/>
    <w:hidden/>
    <w:uiPriority w:val="99"/>
    <w:unhideWhenUsed/>
    <w:rPr>
      <w:rFonts w:ascii="Century Gothic" w:eastAsia="Century Gothic" w:hAnsi="Century Gothic" w:cs="Century Gothi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0320">
      <w:bodyDiv w:val="1"/>
      <w:marLeft w:val="0"/>
      <w:marRight w:val="0"/>
      <w:marTop w:val="0"/>
      <w:marBottom w:val="0"/>
      <w:divBdr>
        <w:top w:val="none" w:sz="0" w:space="0" w:color="auto"/>
        <w:left w:val="none" w:sz="0" w:space="0" w:color="auto"/>
        <w:bottom w:val="none" w:sz="0" w:space="0" w:color="auto"/>
        <w:right w:val="none" w:sz="0" w:space="0" w:color="auto"/>
      </w:divBdr>
    </w:div>
    <w:div w:id="208734377">
      <w:bodyDiv w:val="1"/>
      <w:marLeft w:val="0"/>
      <w:marRight w:val="0"/>
      <w:marTop w:val="0"/>
      <w:marBottom w:val="0"/>
      <w:divBdr>
        <w:top w:val="none" w:sz="0" w:space="0" w:color="auto"/>
        <w:left w:val="none" w:sz="0" w:space="0" w:color="auto"/>
        <w:bottom w:val="none" w:sz="0" w:space="0" w:color="auto"/>
        <w:right w:val="none" w:sz="0" w:space="0" w:color="auto"/>
      </w:divBdr>
    </w:div>
    <w:div w:id="331029704">
      <w:bodyDiv w:val="1"/>
      <w:marLeft w:val="0"/>
      <w:marRight w:val="0"/>
      <w:marTop w:val="0"/>
      <w:marBottom w:val="0"/>
      <w:divBdr>
        <w:top w:val="none" w:sz="0" w:space="0" w:color="auto"/>
        <w:left w:val="none" w:sz="0" w:space="0" w:color="auto"/>
        <w:bottom w:val="none" w:sz="0" w:space="0" w:color="auto"/>
        <w:right w:val="none" w:sz="0" w:space="0" w:color="auto"/>
      </w:divBdr>
    </w:div>
    <w:div w:id="489054544">
      <w:bodyDiv w:val="1"/>
      <w:marLeft w:val="0"/>
      <w:marRight w:val="0"/>
      <w:marTop w:val="0"/>
      <w:marBottom w:val="0"/>
      <w:divBdr>
        <w:top w:val="none" w:sz="0" w:space="0" w:color="auto"/>
        <w:left w:val="none" w:sz="0" w:space="0" w:color="auto"/>
        <w:bottom w:val="none" w:sz="0" w:space="0" w:color="auto"/>
        <w:right w:val="none" w:sz="0" w:space="0" w:color="auto"/>
      </w:divBdr>
    </w:div>
    <w:div w:id="513030428">
      <w:bodyDiv w:val="1"/>
      <w:marLeft w:val="0"/>
      <w:marRight w:val="0"/>
      <w:marTop w:val="0"/>
      <w:marBottom w:val="0"/>
      <w:divBdr>
        <w:top w:val="none" w:sz="0" w:space="0" w:color="auto"/>
        <w:left w:val="none" w:sz="0" w:space="0" w:color="auto"/>
        <w:bottom w:val="none" w:sz="0" w:space="0" w:color="auto"/>
        <w:right w:val="none" w:sz="0" w:space="0" w:color="auto"/>
      </w:divBdr>
    </w:div>
    <w:div w:id="641498951">
      <w:bodyDiv w:val="1"/>
      <w:marLeft w:val="0"/>
      <w:marRight w:val="0"/>
      <w:marTop w:val="0"/>
      <w:marBottom w:val="0"/>
      <w:divBdr>
        <w:top w:val="none" w:sz="0" w:space="0" w:color="auto"/>
        <w:left w:val="none" w:sz="0" w:space="0" w:color="auto"/>
        <w:bottom w:val="none" w:sz="0" w:space="0" w:color="auto"/>
        <w:right w:val="none" w:sz="0" w:space="0" w:color="auto"/>
      </w:divBdr>
    </w:div>
    <w:div w:id="694619316">
      <w:bodyDiv w:val="1"/>
      <w:marLeft w:val="0"/>
      <w:marRight w:val="0"/>
      <w:marTop w:val="0"/>
      <w:marBottom w:val="0"/>
      <w:divBdr>
        <w:top w:val="none" w:sz="0" w:space="0" w:color="auto"/>
        <w:left w:val="none" w:sz="0" w:space="0" w:color="auto"/>
        <w:bottom w:val="none" w:sz="0" w:space="0" w:color="auto"/>
        <w:right w:val="none" w:sz="0" w:space="0" w:color="auto"/>
      </w:divBdr>
    </w:div>
    <w:div w:id="724989914">
      <w:bodyDiv w:val="1"/>
      <w:marLeft w:val="0"/>
      <w:marRight w:val="0"/>
      <w:marTop w:val="0"/>
      <w:marBottom w:val="0"/>
      <w:divBdr>
        <w:top w:val="none" w:sz="0" w:space="0" w:color="auto"/>
        <w:left w:val="none" w:sz="0" w:space="0" w:color="auto"/>
        <w:bottom w:val="none" w:sz="0" w:space="0" w:color="auto"/>
        <w:right w:val="none" w:sz="0" w:space="0" w:color="auto"/>
      </w:divBdr>
    </w:div>
    <w:div w:id="831334748">
      <w:bodyDiv w:val="1"/>
      <w:marLeft w:val="0"/>
      <w:marRight w:val="0"/>
      <w:marTop w:val="0"/>
      <w:marBottom w:val="0"/>
      <w:divBdr>
        <w:top w:val="none" w:sz="0" w:space="0" w:color="auto"/>
        <w:left w:val="none" w:sz="0" w:space="0" w:color="auto"/>
        <w:bottom w:val="none" w:sz="0" w:space="0" w:color="auto"/>
        <w:right w:val="none" w:sz="0" w:space="0" w:color="auto"/>
      </w:divBdr>
    </w:div>
    <w:div w:id="983779051">
      <w:bodyDiv w:val="1"/>
      <w:marLeft w:val="0"/>
      <w:marRight w:val="0"/>
      <w:marTop w:val="0"/>
      <w:marBottom w:val="0"/>
      <w:divBdr>
        <w:top w:val="none" w:sz="0" w:space="0" w:color="auto"/>
        <w:left w:val="none" w:sz="0" w:space="0" w:color="auto"/>
        <w:bottom w:val="none" w:sz="0" w:space="0" w:color="auto"/>
        <w:right w:val="none" w:sz="0" w:space="0" w:color="auto"/>
      </w:divBdr>
    </w:div>
    <w:div w:id="1008216316">
      <w:bodyDiv w:val="1"/>
      <w:marLeft w:val="0"/>
      <w:marRight w:val="0"/>
      <w:marTop w:val="0"/>
      <w:marBottom w:val="0"/>
      <w:divBdr>
        <w:top w:val="none" w:sz="0" w:space="0" w:color="auto"/>
        <w:left w:val="none" w:sz="0" w:space="0" w:color="auto"/>
        <w:bottom w:val="none" w:sz="0" w:space="0" w:color="auto"/>
        <w:right w:val="none" w:sz="0" w:space="0" w:color="auto"/>
      </w:divBdr>
    </w:div>
    <w:div w:id="1330210169">
      <w:bodyDiv w:val="1"/>
      <w:marLeft w:val="0"/>
      <w:marRight w:val="0"/>
      <w:marTop w:val="0"/>
      <w:marBottom w:val="0"/>
      <w:divBdr>
        <w:top w:val="none" w:sz="0" w:space="0" w:color="auto"/>
        <w:left w:val="none" w:sz="0" w:space="0" w:color="auto"/>
        <w:bottom w:val="none" w:sz="0" w:space="0" w:color="auto"/>
        <w:right w:val="none" w:sz="0" w:space="0" w:color="auto"/>
      </w:divBdr>
    </w:div>
    <w:div w:id="1475490035">
      <w:bodyDiv w:val="1"/>
      <w:marLeft w:val="0"/>
      <w:marRight w:val="0"/>
      <w:marTop w:val="0"/>
      <w:marBottom w:val="0"/>
      <w:divBdr>
        <w:top w:val="none" w:sz="0" w:space="0" w:color="auto"/>
        <w:left w:val="none" w:sz="0" w:space="0" w:color="auto"/>
        <w:bottom w:val="none" w:sz="0" w:space="0" w:color="auto"/>
        <w:right w:val="none" w:sz="0" w:space="0" w:color="auto"/>
      </w:divBdr>
    </w:div>
    <w:div w:id="177467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da.gov.za/" TargetMode="External"/><Relationship Id="rId4" Type="http://schemas.openxmlformats.org/officeDocument/2006/relationships/settings" Target="settings.xml"/><Relationship Id="rId9" Type="http://schemas.openxmlformats.org/officeDocument/2006/relationships/hyperlink" Target="mailto:info@nyd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1286</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Sechaba Khoaele</dc:creator>
  <cp:lastModifiedBy>Mlungisi Xulu</cp:lastModifiedBy>
  <cp:revision>2</cp:revision>
  <cp:lastPrinted>2023-06-08T12:15:00Z</cp:lastPrinted>
  <dcterms:created xsi:type="dcterms:W3CDTF">2024-01-26T11:17:00Z</dcterms:created>
  <dcterms:modified xsi:type="dcterms:W3CDTF">2024-01-26T11:17:00Z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GrammarlyDocumentId">
    <vt:lpwstr>be83a402175953b56520cafe4837a64a6a53f68e2170ef41ef010e0fed3f5f78</vt:lpwstr>
  </property>
  <property fmtid="{D5CDD505-2E9C-101B-9397-08002B2CF9AE}" pid="6" name="KSOProductBuildVer">
    <vt:lpwstr>1033-12.2.0.13266</vt:lpwstr>
  </property>
  <property fmtid="{D5CDD505-2E9C-101B-9397-08002B2CF9AE}" pid="7" name="ICV">
    <vt:lpwstr>1F9A568487BF4786BD6B508FDB473BFA_13</vt:lpwstr>
  </property>
</Properties>
</file>